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68F8" w14:textId="77777777" w:rsidR="00EF273B" w:rsidRDefault="00EF273B" w:rsidP="002D4063">
      <w:pPr>
        <w:jc w:val="center"/>
        <w:rPr>
          <w:rFonts w:cstheme="minorHAnsi"/>
          <w:b/>
          <w:sz w:val="28"/>
          <w:szCs w:val="28"/>
        </w:rPr>
      </w:pPr>
    </w:p>
    <w:p w14:paraId="622A6A30" w14:textId="0CDEA35A"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2990838D"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9F7CAB">
        <w:rPr>
          <w:rFonts w:cstheme="minorHAnsi"/>
          <w:b/>
          <w:bCs/>
        </w:rPr>
        <w:t>Project Support Officer</w:t>
      </w:r>
    </w:p>
    <w:p w14:paraId="0735197F" w14:textId="6BD5A160"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9F7CAB">
        <w:rPr>
          <w:rFonts w:cstheme="minorHAnsi"/>
          <w:b/>
          <w:bCs/>
        </w:rPr>
        <w:t>Project Managers</w:t>
      </w:r>
    </w:p>
    <w:p w14:paraId="1B1FE4B2" w14:textId="3C855E4F"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9F7CAB" w:rsidRPr="003D691E">
        <w:rPr>
          <w:rFonts w:cstheme="minorHAnsi"/>
          <w:b/>
          <w:bCs/>
        </w:rPr>
        <w:t>Scientist</w:t>
      </w:r>
    </w:p>
    <w:p w14:paraId="46ADB15F" w14:textId="6E6B2AD3" w:rsidR="00480ABC" w:rsidRPr="00145007" w:rsidRDefault="00480ABC" w:rsidP="00DE37CB">
      <w:pPr>
        <w:tabs>
          <w:tab w:val="left" w:pos="1710"/>
        </w:tabs>
        <w:rPr>
          <w:rFonts w:cstheme="minorHAnsi"/>
          <w:b/>
          <w:bCs/>
        </w:rPr>
      </w:pPr>
      <w:r w:rsidRPr="00145007">
        <w:rPr>
          <w:rFonts w:cstheme="minorHAnsi"/>
          <w:b/>
          <w:bCs/>
        </w:rPr>
        <w:t>Sector:</w:t>
      </w:r>
      <w:r w:rsidR="00DE37CB" w:rsidRPr="00145007">
        <w:rPr>
          <w:rFonts w:cstheme="minorHAnsi"/>
          <w:b/>
          <w:bCs/>
        </w:rPr>
        <w:t xml:space="preserve">                </w:t>
      </w:r>
      <w:r w:rsidR="00145007" w:rsidRPr="00145007">
        <w:rPr>
          <w:rFonts w:cstheme="minorHAnsi"/>
          <w:b/>
          <w:bCs/>
        </w:rPr>
        <w:t>Land</w:t>
      </w:r>
    </w:p>
    <w:p w14:paraId="1CBE40C4" w14:textId="7AEBDCBD" w:rsidR="000C2075" w:rsidRPr="00145007" w:rsidRDefault="00480ABC" w:rsidP="001F6E9F">
      <w:pPr>
        <w:rPr>
          <w:rFonts w:cstheme="minorHAnsi"/>
          <w:color w:val="FF0000"/>
        </w:rPr>
      </w:pPr>
      <w:r w:rsidRPr="00145007">
        <w:rPr>
          <w:rFonts w:cstheme="minorHAnsi"/>
          <w:b/>
          <w:bCs/>
        </w:rPr>
        <w:t>Division</w:t>
      </w:r>
      <w:r w:rsidR="000C2075" w:rsidRPr="00145007">
        <w:rPr>
          <w:rFonts w:cstheme="minorHAnsi"/>
          <w:b/>
          <w:bCs/>
        </w:rPr>
        <w:t>:</w:t>
      </w:r>
      <w:r w:rsidR="000C2075" w:rsidRPr="00145007">
        <w:rPr>
          <w:rFonts w:cstheme="minorHAnsi"/>
        </w:rPr>
        <w:tab/>
      </w:r>
      <w:r w:rsidR="00145007" w:rsidRPr="00145007">
        <w:rPr>
          <w:rFonts w:cstheme="minorHAnsi"/>
          <w:b/>
          <w:bCs/>
        </w:rPr>
        <w:t>Aspect Ec</w:t>
      </w:r>
      <w:r w:rsidR="00145007">
        <w:rPr>
          <w:rFonts w:cstheme="minorHAnsi"/>
          <w:b/>
          <w:bCs/>
        </w:rPr>
        <w:t xml:space="preserve">ology </w:t>
      </w:r>
    </w:p>
    <w:p w14:paraId="49C76D5A" w14:textId="77777777" w:rsidR="000C2075" w:rsidRDefault="000C2075" w:rsidP="001F6E9F">
      <w:pPr>
        <w:rPr>
          <w:rFonts w:cstheme="minorHAnsi"/>
        </w:rPr>
      </w:pPr>
    </w:p>
    <w:p w14:paraId="00329CD1" w14:textId="77777777" w:rsidR="009F7CAB" w:rsidRDefault="009F7CAB" w:rsidP="001F6E9F">
      <w:pPr>
        <w:rPr>
          <w:rFonts w:cstheme="minorHAnsi"/>
        </w:rPr>
      </w:pPr>
    </w:p>
    <w:p w14:paraId="24548778" w14:textId="77777777" w:rsidR="009F7CAB" w:rsidRDefault="009F7CAB" w:rsidP="009F7CAB">
      <w:pPr>
        <w:spacing w:after="200"/>
        <w:rPr>
          <w:rFonts w:cstheme="minorHAnsi"/>
          <w:b/>
        </w:rPr>
      </w:pPr>
      <w:r>
        <w:rPr>
          <w:rFonts w:cstheme="minorHAnsi"/>
          <w:b/>
        </w:rPr>
        <w:t>Background</w:t>
      </w:r>
    </w:p>
    <w:p w14:paraId="59DDBF17" w14:textId="77777777" w:rsidR="009F7CAB" w:rsidRPr="00336A2C" w:rsidRDefault="009F7CAB" w:rsidP="009F7CAB">
      <w:pPr>
        <w:spacing w:after="200"/>
        <w:jc w:val="both"/>
        <w:rPr>
          <w:rFonts w:cstheme="minorHAnsi"/>
          <w:bCs/>
        </w:rPr>
      </w:pPr>
      <w:r w:rsidRPr="00336A2C">
        <w:rPr>
          <w:rFonts w:cstheme="minorHAnsi"/>
          <w:bCs/>
        </w:rPr>
        <w:t xml:space="preserve">Aspect Ecology </w:t>
      </w:r>
      <w:r>
        <w:rPr>
          <w:rFonts w:cstheme="minorHAnsi"/>
          <w:bCs/>
        </w:rPr>
        <w:t xml:space="preserve">(part of APEM Group) </w:t>
      </w:r>
      <w:r w:rsidRPr="00336A2C">
        <w:rPr>
          <w:rFonts w:cstheme="minorHAnsi"/>
          <w:bCs/>
        </w:rPr>
        <w:t xml:space="preserve">specialises in providing ecological consultancy services to a well-established base of high profile clients in both the public and private sectors. Our Oxfordshire based team has a wealth of experience and expertise advising on an extensive range of projects and sites nationwide with a focus on integrating ecological habitats and wildlife benefits within new development sites. Please see our website for more details: </w:t>
      </w:r>
      <w:hyperlink r:id="rId8" w:history="1">
        <w:r w:rsidRPr="00336A2C">
          <w:rPr>
            <w:rStyle w:val="Hyperlink"/>
            <w:rFonts w:cstheme="minorHAnsi"/>
            <w:bCs/>
          </w:rPr>
          <w:t>www.aspect-ecology.com</w:t>
        </w:r>
      </w:hyperlink>
    </w:p>
    <w:p w14:paraId="2AF8AD8C" w14:textId="77777777" w:rsidR="009F7CAB" w:rsidRPr="00336A2C" w:rsidRDefault="009F7CAB" w:rsidP="009F7CAB">
      <w:pPr>
        <w:spacing w:after="200"/>
        <w:jc w:val="both"/>
        <w:rPr>
          <w:rFonts w:cstheme="minorHAnsi"/>
          <w:bCs/>
        </w:rPr>
      </w:pPr>
      <w:r w:rsidRPr="00336A2C">
        <w:rPr>
          <w:rFonts w:cstheme="minorHAnsi"/>
          <w:bCs/>
        </w:rPr>
        <w:t xml:space="preserve">Due to the success and expansion of the business, we have an excellent opportunity for a </w:t>
      </w:r>
      <w:r>
        <w:rPr>
          <w:rFonts w:cstheme="minorHAnsi"/>
          <w:bCs/>
        </w:rPr>
        <w:t xml:space="preserve">Project </w:t>
      </w:r>
      <w:r w:rsidRPr="009F7CAB">
        <w:rPr>
          <w:rFonts w:cstheme="minorHAnsi"/>
          <w:bCs/>
        </w:rPr>
        <w:t>Support Officer (PSO)</w:t>
      </w:r>
      <w:r w:rsidRPr="00336A2C">
        <w:rPr>
          <w:rFonts w:cstheme="minorHAnsi"/>
          <w:bCs/>
        </w:rPr>
        <w:t xml:space="preserve"> to </w:t>
      </w:r>
      <w:r>
        <w:rPr>
          <w:rFonts w:cstheme="minorHAnsi"/>
          <w:bCs/>
        </w:rPr>
        <w:t xml:space="preserve">provide project support to our busy teams </w:t>
      </w:r>
      <w:r w:rsidRPr="00336A2C">
        <w:rPr>
          <w:rFonts w:cstheme="minorHAnsi"/>
          <w:bCs/>
        </w:rPr>
        <w:t>within a professional and friendly team environment.</w:t>
      </w:r>
    </w:p>
    <w:p w14:paraId="68F1EE6C" w14:textId="77777777" w:rsidR="009F7CAB" w:rsidRPr="00145007" w:rsidRDefault="009F7CAB" w:rsidP="001F6E9F">
      <w:pPr>
        <w:rPr>
          <w:rFonts w:cstheme="minorHAnsi"/>
        </w:rPr>
      </w:pPr>
    </w:p>
    <w:p w14:paraId="6333512F" w14:textId="77777777" w:rsidR="00D347C3" w:rsidRPr="00145007"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20198891" w14:textId="77777777" w:rsidR="009F7CAB" w:rsidRDefault="009F7CAB" w:rsidP="009F7CAB">
      <w:pPr>
        <w:spacing w:after="200"/>
        <w:jc w:val="both"/>
        <w:rPr>
          <w:rStyle w:val="normaltextrun"/>
          <w:rFonts w:cstheme="minorHAnsi"/>
        </w:rPr>
      </w:pPr>
      <w:r>
        <w:rPr>
          <w:rFonts w:cstheme="minorHAnsi"/>
          <w:bCs/>
        </w:rPr>
        <w:t xml:space="preserve">The Project Support Officer (PSO) role will provide support for the effective and efficient delivery of projects within Aspect Ecology with a focus on invoicing and financial efficiency. </w:t>
      </w:r>
      <w:r w:rsidRPr="00977D26">
        <w:rPr>
          <w:rStyle w:val="normaltextrun"/>
          <w:rFonts w:cstheme="minorHAnsi"/>
        </w:rPr>
        <w:t>This will entail working closely with project managers on</w:t>
      </w:r>
      <w:r>
        <w:rPr>
          <w:rStyle w:val="normaltextrun"/>
          <w:rFonts w:cstheme="minorHAnsi"/>
        </w:rPr>
        <w:t xml:space="preserve"> the administration of</w:t>
      </w:r>
      <w:r w:rsidRPr="00977D26">
        <w:rPr>
          <w:rStyle w:val="normaltextrun"/>
          <w:rFonts w:cstheme="minorHAnsi"/>
        </w:rPr>
        <w:t xml:space="preserve"> specific projects, providing hands on support</w:t>
      </w:r>
      <w:r>
        <w:rPr>
          <w:rStyle w:val="normaltextrun"/>
          <w:rFonts w:cstheme="minorHAnsi"/>
        </w:rPr>
        <w:t xml:space="preserve"> with project setup, processes and</w:t>
      </w:r>
      <w:r w:rsidRPr="00977D26">
        <w:rPr>
          <w:rStyle w:val="normaltextrun"/>
          <w:rFonts w:cstheme="minorHAnsi"/>
        </w:rPr>
        <w:t xml:space="preserve"> </w:t>
      </w:r>
      <w:r>
        <w:rPr>
          <w:rStyle w:val="normaltextrun"/>
          <w:rFonts w:cstheme="minorHAnsi"/>
        </w:rPr>
        <w:t>financial health</w:t>
      </w:r>
      <w:r w:rsidRPr="00977D26">
        <w:rPr>
          <w:rStyle w:val="normaltextrun"/>
          <w:rFonts w:cstheme="minorHAnsi"/>
        </w:rPr>
        <w:t xml:space="preserve"> </w:t>
      </w:r>
      <w:r>
        <w:rPr>
          <w:rStyle w:val="normaltextrun"/>
          <w:rFonts w:cstheme="minorHAnsi"/>
        </w:rPr>
        <w:t xml:space="preserve">so as </w:t>
      </w:r>
      <w:r w:rsidRPr="00977D26">
        <w:rPr>
          <w:rStyle w:val="normaltextrun"/>
          <w:rFonts w:cstheme="minorHAnsi"/>
        </w:rPr>
        <w:t xml:space="preserve">to </w:t>
      </w:r>
      <w:r>
        <w:rPr>
          <w:rStyle w:val="normaltextrun"/>
          <w:rFonts w:cstheme="minorHAnsi"/>
        </w:rPr>
        <w:t>deliver</w:t>
      </w:r>
      <w:r w:rsidRPr="00977D26">
        <w:rPr>
          <w:rStyle w:val="normaltextrun"/>
          <w:rFonts w:cstheme="minorHAnsi"/>
        </w:rPr>
        <w:t xml:space="preserve"> project </w:t>
      </w:r>
      <w:r>
        <w:rPr>
          <w:rStyle w:val="normaltextrun"/>
          <w:rFonts w:cstheme="minorHAnsi"/>
        </w:rPr>
        <w:t xml:space="preserve">efficiency </w:t>
      </w:r>
      <w:r w:rsidRPr="00977D26">
        <w:rPr>
          <w:rStyle w:val="normaltextrun"/>
          <w:rFonts w:cstheme="minorHAnsi"/>
        </w:rPr>
        <w:t xml:space="preserve">and </w:t>
      </w:r>
      <w:r>
        <w:rPr>
          <w:rStyle w:val="normaltextrun"/>
          <w:rFonts w:cstheme="minorHAnsi"/>
        </w:rPr>
        <w:t xml:space="preserve">drive </w:t>
      </w:r>
      <w:r w:rsidRPr="00977D26">
        <w:rPr>
          <w:rStyle w:val="normaltextrun"/>
          <w:rFonts w:cstheme="minorHAnsi"/>
        </w:rPr>
        <w:t xml:space="preserve">business </w:t>
      </w:r>
      <w:r>
        <w:rPr>
          <w:rStyle w:val="normaltextrun"/>
          <w:rFonts w:cstheme="minorHAnsi"/>
        </w:rPr>
        <w:t>outcomes.</w:t>
      </w:r>
    </w:p>
    <w:p w14:paraId="0E98D3FB" w14:textId="77777777" w:rsidR="009F7CAB" w:rsidRDefault="009F7CAB" w:rsidP="009F7CAB">
      <w:pPr>
        <w:spacing w:after="200"/>
        <w:jc w:val="both"/>
        <w:rPr>
          <w:rFonts w:cstheme="minorHAnsi"/>
          <w:bCs/>
        </w:rPr>
      </w:pPr>
      <w:r>
        <w:rPr>
          <w:rFonts w:cstheme="minorHAnsi"/>
          <w:bCs/>
        </w:rPr>
        <w:t xml:space="preserve">The PSO will report locally while also working as part of the wider </w:t>
      </w:r>
      <w:r w:rsidRPr="00FC7984">
        <w:rPr>
          <w:rFonts w:cstheme="minorHAnsi"/>
          <w:bCs/>
        </w:rPr>
        <w:t xml:space="preserve">APEM Project Management Office </w:t>
      </w:r>
      <w:r>
        <w:rPr>
          <w:rFonts w:cstheme="minorHAnsi"/>
          <w:bCs/>
        </w:rPr>
        <w:t xml:space="preserve">(PMO) which </w:t>
      </w:r>
      <w:r w:rsidRPr="00FC7984">
        <w:rPr>
          <w:rFonts w:cstheme="minorHAnsi"/>
          <w:bCs/>
        </w:rPr>
        <w:t xml:space="preserve">is responsible for supporting </w:t>
      </w:r>
      <w:r>
        <w:rPr>
          <w:rFonts w:cstheme="minorHAnsi"/>
          <w:bCs/>
        </w:rPr>
        <w:t>APEM D</w:t>
      </w:r>
      <w:r w:rsidRPr="00FC7984">
        <w:rPr>
          <w:rFonts w:cstheme="minorHAnsi"/>
          <w:bCs/>
        </w:rPr>
        <w:t xml:space="preserve">ivisions and central functions in the delivery of our client projects and strategic plan. </w:t>
      </w:r>
    </w:p>
    <w:p w14:paraId="6782ADA7" w14:textId="1B89F083" w:rsidR="00480ABC" w:rsidRPr="00456346" w:rsidRDefault="00480ABC" w:rsidP="001F6E9F">
      <w:pPr>
        <w:rPr>
          <w:rFonts w:cstheme="minorHAnsi"/>
        </w:rPr>
      </w:pPr>
    </w:p>
    <w:p w14:paraId="11AA1425" w14:textId="0140FF6A" w:rsidR="00BC7A08" w:rsidRPr="009F7CAB" w:rsidRDefault="009F7CAB" w:rsidP="001F6E9F">
      <w:pPr>
        <w:rPr>
          <w:rFonts w:cstheme="minorHAnsi"/>
          <w:b/>
          <w:bCs/>
        </w:rPr>
      </w:pPr>
      <w:r w:rsidRPr="009F7CAB">
        <w:rPr>
          <w:rFonts w:cstheme="minorHAnsi"/>
          <w:b/>
          <w:bCs/>
        </w:rPr>
        <w:t>Key Responsibilities</w:t>
      </w:r>
    </w:p>
    <w:p w14:paraId="027EAA7E" w14:textId="77777777" w:rsidR="009F7CAB" w:rsidRDefault="009F7CAB" w:rsidP="009F7CAB">
      <w:pPr>
        <w:spacing w:after="200"/>
        <w:rPr>
          <w:rFonts w:cstheme="minorHAnsi"/>
          <w:bCs/>
        </w:rPr>
      </w:pPr>
      <w:r>
        <w:rPr>
          <w:rFonts w:cstheme="minorHAnsi"/>
          <w:bCs/>
        </w:rPr>
        <w:t>The successful candidate will:</w:t>
      </w:r>
    </w:p>
    <w:p w14:paraId="505F6350" w14:textId="77777777" w:rsidR="009F7CAB" w:rsidRDefault="009F7CAB" w:rsidP="009F7CAB">
      <w:pPr>
        <w:pStyle w:val="ListParagraph"/>
        <w:numPr>
          <w:ilvl w:val="0"/>
          <w:numId w:val="10"/>
        </w:numPr>
        <w:rPr>
          <w:rFonts w:cstheme="minorHAnsi"/>
        </w:rPr>
      </w:pPr>
      <w:r w:rsidRPr="00E13B63">
        <w:rPr>
          <w:rFonts w:cstheme="minorHAnsi"/>
        </w:rPr>
        <w:t xml:space="preserve">Provide high quality </w:t>
      </w:r>
      <w:r>
        <w:rPr>
          <w:rFonts w:cstheme="minorHAnsi"/>
        </w:rPr>
        <w:t xml:space="preserve">business </w:t>
      </w:r>
      <w:r w:rsidRPr="00E13B63">
        <w:rPr>
          <w:rFonts w:cstheme="minorHAnsi"/>
        </w:rPr>
        <w:t xml:space="preserve">support to project managers, including </w:t>
      </w:r>
      <w:r>
        <w:rPr>
          <w:rFonts w:cstheme="minorHAnsi"/>
        </w:rPr>
        <w:t>managing projects within our financial management system.</w:t>
      </w:r>
      <w:r w:rsidRPr="00FC7984">
        <w:rPr>
          <w:rFonts w:cstheme="minorHAnsi"/>
        </w:rPr>
        <w:t xml:space="preserve"> </w:t>
      </w:r>
      <w:r>
        <w:rPr>
          <w:rFonts w:cstheme="minorHAnsi"/>
        </w:rPr>
        <w:t>A core task will be to undertake and co-ordinate monthly client invoicing.</w:t>
      </w:r>
    </w:p>
    <w:p w14:paraId="7671CF1A" w14:textId="77777777" w:rsidR="009F7CAB" w:rsidRDefault="009F7CAB" w:rsidP="009F7CAB">
      <w:pPr>
        <w:pStyle w:val="ListParagraph"/>
        <w:numPr>
          <w:ilvl w:val="0"/>
          <w:numId w:val="10"/>
        </w:numPr>
        <w:rPr>
          <w:rFonts w:cstheme="minorHAnsi"/>
        </w:rPr>
      </w:pPr>
      <w:r w:rsidRPr="0022350D">
        <w:rPr>
          <w:rFonts w:cstheme="minorHAnsi"/>
        </w:rPr>
        <w:t>Ensure project related systems, records and databases are accurate and kept up to date</w:t>
      </w:r>
      <w:r>
        <w:rPr>
          <w:rFonts w:cstheme="minorHAnsi"/>
        </w:rPr>
        <w:t xml:space="preserve"> and t</w:t>
      </w:r>
      <w:r w:rsidRPr="0022350D">
        <w:rPr>
          <w:rFonts w:cstheme="minorHAnsi"/>
        </w:rPr>
        <w:t>rack relevant project documents and activities to support project assurance</w:t>
      </w:r>
      <w:r>
        <w:rPr>
          <w:rFonts w:cstheme="minorHAnsi"/>
        </w:rPr>
        <w:t xml:space="preserve"> and adherence to p</w:t>
      </w:r>
      <w:r w:rsidRPr="0022350D">
        <w:rPr>
          <w:rFonts w:cstheme="minorHAnsi"/>
        </w:rPr>
        <w:t xml:space="preserve">roject </w:t>
      </w:r>
      <w:r>
        <w:rPr>
          <w:rFonts w:cstheme="minorHAnsi"/>
        </w:rPr>
        <w:t>m</w:t>
      </w:r>
      <w:r w:rsidRPr="0022350D">
        <w:rPr>
          <w:rFonts w:cstheme="minorHAnsi"/>
        </w:rPr>
        <w:t xml:space="preserve">anagement best practice and governance mechanisms. </w:t>
      </w:r>
    </w:p>
    <w:p w14:paraId="0722FD87" w14:textId="77777777" w:rsidR="009F7CAB" w:rsidRDefault="009F7CAB" w:rsidP="009F7CAB">
      <w:pPr>
        <w:pStyle w:val="ListParagraph"/>
        <w:numPr>
          <w:ilvl w:val="0"/>
          <w:numId w:val="10"/>
        </w:numPr>
        <w:jc w:val="both"/>
      </w:pPr>
      <w:r>
        <w:t>To manage project administration such as raising purchase orders, sourcing equipment, obtaining documentation to approve sub-contractors and obtaining their risk assessments for each project.</w:t>
      </w:r>
    </w:p>
    <w:p w14:paraId="6464D8DE" w14:textId="77777777" w:rsidR="009F7CAB" w:rsidRPr="00A8522F" w:rsidRDefault="009F7CAB" w:rsidP="009F7CAB">
      <w:pPr>
        <w:pStyle w:val="ListParagraph"/>
        <w:numPr>
          <w:ilvl w:val="0"/>
          <w:numId w:val="10"/>
        </w:numPr>
        <w:jc w:val="both"/>
        <w:rPr>
          <w:rFonts w:cstheme="minorHAnsi"/>
        </w:rPr>
      </w:pPr>
      <w:r>
        <w:rPr>
          <w:rFonts w:cstheme="minorHAnsi"/>
        </w:rPr>
        <w:t xml:space="preserve">Monitor project programmes and budgets </w:t>
      </w:r>
      <w:r w:rsidRPr="00E13B63">
        <w:rPr>
          <w:rFonts w:cstheme="minorHAnsi"/>
        </w:rPr>
        <w:t>and prepare project and budgetary status reports</w:t>
      </w:r>
      <w:r>
        <w:rPr>
          <w:rFonts w:cstheme="minorHAnsi"/>
        </w:rPr>
        <w:t>.</w:t>
      </w:r>
    </w:p>
    <w:p w14:paraId="0BE098AA" w14:textId="77777777" w:rsidR="009F7CAB" w:rsidRDefault="009F7CAB" w:rsidP="009F7CAB">
      <w:pPr>
        <w:pStyle w:val="ListParagraph"/>
        <w:numPr>
          <w:ilvl w:val="0"/>
          <w:numId w:val="10"/>
        </w:numPr>
        <w:jc w:val="both"/>
        <w:rPr>
          <w:rFonts w:cstheme="minorHAnsi"/>
        </w:rPr>
      </w:pPr>
      <w:r>
        <w:rPr>
          <w:rFonts w:cstheme="minorHAnsi"/>
        </w:rPr>
        <w:t>Liaise with other departments across the business and provide financial troubleshooting when necessary.</w:t>
      </w:r>
    </w:p>
    <w:p w14:paraId="424D6755" w14:textId="77777777" w:rsidR="009F7CAB" w:rsidRDefault="009F7CAB" w:rsidP="009F7CAB">
      <w:pPr>
        <w:pStyle w:val="ListParagraph"/>
        <w:numPr>
          <w:ilvl w:val="0"/>
          <w:numId w:val="10"/>
        </w:numPr>
        <w:rPr>
          <w:rFonts w:cstheme="minorHAnsi"/>
        </w:rPr>
      </w:pPr>
      <w:r>
        <w:rPr>
          <w:rFonts w:cstheme="minorHAnsi"/>
        </w:rPr>
        <w:lastRenderedPageBreak/>
        <w:t>Assist with financial audit when required.</w:t>
      </w:r>
    </w:p>
    <w:p w14:paraId="2E81FCD9" w14:textId="77777777" w:rsidR="009F7CAB" w:rsidRPr="00EB0778" w:rsidRDefault="009F7CAB" w:rsidP="009F7CAB">
      <w:pPr>
        <w:pStyle w:val="ListParagraph"/>
        <w:numPr>
          <w:ilvl w:val="0"/>
          <w:numId w:val="10"/>
        </w:numPr>
        <w:rPr>
          <w:rFonts w:cstheme="minorHAnsi"/>
        </w:rPr>
      </w:pPr>
      <w:r>
        <w:rPr>
          <w:rFonts w:cstheme="minorHAnsi"/>
        </w:rPr>
        <w:t xml:space="preserve">Provide </w:t>
      </w:r>
      <w:r w:rsidRPr="009F7CAB">
        <w:rPr>
          <w:rFonts w:cstheme="minorHAnsi"/>
        </w:rPr>
        <w:t>operational support</w:t>
      </w:r>
      <w:r>
        <w:rPr>
          <w:rFonts w:cstheme="minorHAnsi"/>
        </w:rPr>
        <w:t xml:space="preserve"> to internal teams and co-working with the wider APEM business regarding programme management, inter-company trading and associated team resourcing.</w:t>
      </w:r>
    </w:p>
    <w:p w14:paraId="4BCDE9EC" w14:textId="77777777" w:rsidR="009F7CAB" w:rsidRDefault="009F7CAB" w:rsidP="009F7CAB">
      <w:pPr>
        <w:pStyle w:val="ListParagraph"/>
        <w:numPr>
          <w:ilvl w:val="0"/>
          <w:numId w:val="10"/>
        </w:numPr>
        <w:spacing w:after="200"/>
        <w:jc w:val="both"/>
        <w:rPr>
          <w:rFonts w:cstheme="minorHAnsi"/>
        </w:rPr>
      </w:pPr>
      <w:r w:rsidRPr="00253443">
        <w:rPr>
          <w:rFonts w:cstheme="minorHAnsi"/>
        </w:rPr>
        <w:t>Strengthen relationships across the team and within the wider business.</w:t>
      </w:r>
    </w:p>
    <w:p w14:paraId="3593DB73" w14:textId="77777777" w:rsidR="009F7CAB" w:rsidRDefault="009F7CAB" w:rsidP="009F7CAB">
      <w:pPr>
        <w:pStyle w:val="ListParagraph"/>
        <w:numPr>
          <w:ilvl w:val="0"/>
          <w:numId w:val="10"/>
        </w:numPr>
        <w:rPr>
          <w:rFonts w:cstheme="minorHAnsi"/>
        </w:rPr>
      </w:pPr>
      <w:r>
        <w:rPr>
          <w:rFonts w:cstheme="minorHAnsi"/>
        </w:rPr>
        <w:t>P</w:t>
      </w:r>
      <w:r w:rsidRPr="00414554">
        <w:rPr>
          <w:rFonts w:cstheme="minorHAnsi"/>
        </w:rPr>
        <w:t xml:space="preserve">rovide appropriate cover for other members of the </w:t>
      </w:r>
      <w:r>
        <w:rPr>
          <w:rFonts w:cstheme="minorHAnsi"/>
        </w:rPr>
        <w:t>project management</w:t>
      </w:r>
      <w:r w:rsidRPr="00414554">
        <w:rPr>
          <w:rFonts w:cstheme="minorHAnsi"/>
        </w:rPr>
        <w:t xml:space="preserve"> team</w:t>
      </w:r>
      <w:r>
        <w:rPr>
          <w:rFonts w:cstheme="minorHAnsi"/>
        </w:rPr>
        <w:t xml:space="preserve"> when required</w:t>
      </w:r>
      <w:r w:rsidRPr="00414554">
        <w:rPr>
          <w:rFonts w:cstheme="minorHAnsi"/>
        </w:rPr>
        <w:t>.</w:t>
      </w:r>
    </w:p>
    <w:p w14:paraId="0456A705" w14:textId="77777777" w:rsidR="009F7CAB" w:rsidRDefault="009F7CAB" w:rsidP="009F7CAB">
      <w:pPr>
        <w:pStyle w:val="ListParagraph"/>
        <w:numPr>
          <w:ilvl w:val="0"/>
          <w:numId w:val="10"/>
        </w:numPr>
        <w:rPr>
          <w:rFonts w:cstheme="minorHAnsi"/>
        </w:rPr>
      </w:pPr>
      <w:r>
        <w:rPr>
          <w:rFonts w:cstheme="minorHAnsi"/>
        </w:rPr>
        <w:t>Complete specific training modules for your role alongside m</w:t>
      </w:r>
      <w:r w:rsidRPr="003B212B">
        <w:rPr>
          <w:rFonts w:cstheme="minorHAnsi"/>
        </w:rPr>
        <w:t>andatory health and safety training modules</w:t>
      </w:r>
      <w:r>
        <w:rPr>
          <w:rFonts w:cstheme="minorHAnsi"/>
        </w:rPr>
        <w:t>.</w:t>
      </w:r>
    </w:p>
    <w:p w14:paraId="0B520EEF" w14:textId="77777777" w:rsidR="009F7CAB" w:rsidRPr="001C7EE6" w:rsidRDefault="009F7CAB" w:rsidP="009F7CAB">
      <w:pPr>
        <w:rPr>
          <w:rFonts w:cstheme="minorHAnsi"/>
        </w:rPr>
      </w:pPr>
    </w:p>
    <w:p w14:paraId="6613AF6E" w14:textId="77777777" w:rsidR="009F7CAB" w:rsidRDefault="009F7CAB" w:rsidP="009F7CAB">
      <w:pPr>
        <w:spacing w:after="200"/>
        <w:jc w:val="both"/>
        <w:rPr>
          <w:rFonts w:cstheme="minorHAnsi"/>
          <w:iCs/>
        </w:rPr>
      </w:pPr>
      <w:r>
        <w:rPr>
          <w:rFonts w:cstheme="minorHAnsi"/>
          <w:iCs/>
        </w:rPr>
        <w:t xml:space="preserve">The role </w:t>
      </w:r>
      <w:r w:rsidRPr="00F36F4F">
        <w:rPr>
          <w:rFonts w:cstheme="minorHAnsi"/>
          <w:iCs/>
        </w:rPr>
        <w:t xml:space="preserve">will entail working closely with </w:t>
      </w:r>
      <w:r>
        <w:rPr>
          <w:rFonts w:cstheme="minorHAnsi"/>
          <w:iCs/>
        </w:rPr>
        <w:t xml:space="preserve">the Finance Team, and </w:t>
      </w:r>
      <w:r w:rsidRPr="00F36F4F">
        <w:rPr>
          <w:rFonts w:cstheme="minorHAnsi"/>
          <w:iCs/>
        </w:rPr>
        <w:t>project managers</w:t>
      </w:r>
      <w:r>
        <w:rPr>
          <w:rFonts w:cstheme="minorHAnsi"/>
          <w:iCs/>
        </w:rPr>
        <w:t xml:space="preserve"> regarding </w:t>
      </w:r>
      <w:r w:rsidRPr="00F36F4F">
        <w:rPr>
          <w:rFonts w:cstheme="minorHAnsi"/>
          <w:iCs/>
        </w:rPr>
        <w:t xml:space="preserve">specific projects, providing hands on support, project reviews and </w:t>
      </w:r>
      <w:r>
        <w:rPr>
          <w:rFonts w:cstheme="minorHAnsi"/>
          <w:iCs/>
        </w:rPr>
        <w:t>invoicing</w:t>
      </w:r>
      <w:r w:rsidRPr="00F36F4F">
        <w:rPr>
          <w:rFonts w:cstheme="minorHAnsi"/>
          <w:iCs/>
        </w:rPr>
        <w:t xml:space="preserve">, as well </w:t>
      </w:r>
      <w:r>
        <w:rPr>
          <w:rFonts w:cstheme="minorHAnsi"/>
          <w:iCs/>
        </w:rPr>
        <w:t>as working with wider APEM management</w:t>
      </w:r>
      <w:r w:rsidRPr="00F36F4F">
        <w:rPr>
          <w:rFonts w:cstheme="minorHAnsi"/>
          <w:iCs/>
        </w:rPr>
        <w:t xml:space="preserve"> </w:t>
      </w:r>
      <w:r>
        <w:rPr>
          <w:rFonts w:cstheme="minorHAnsi"/>
          <w:iCs/>
        </w:rPr>
        <w:t>teams and processes</w:t>
      </w:r>
      <w:r w:rsidRPr="00F36F4F">
        <w:rPr>
          <w:rFonts w:cstheme="minorHAnsi"/>
          <w:iCs/>
        </w:rPr>
        <w:t xml:space="preserve">, to improve project delivery and support business </w:t>
      </w:r>
      <w:r>
        <w:rPr>
          <w:rFonts w:cstheme="minorHAnsi"/>
          <w:iCs/>
        </w:rPr>
        <w:t>development</w:t>
      </w:r>
      <w:r w:rsidRPr="00F36F4F">
        <w:rPr>
          <w:rFonts w:cstheme="minorHAnsi"/>
          <w:iCs/>
        </w:rPr>
        <w:t>.</w:t>
      </w:r>
    </w:p>
    <w:p w14:paraId="58A84093" w14:textId="77777777" w:rsidR="00AD191C" w:rsidRPr="00456346" w:rsidRDefault="00AD191C" w:rsidP="001F6E9F">
      <w:pPr>
        <w:rPr>
          <w:rFonts w:cstheme="minorHAnsi"/>
        </w:rPr>
      </w:pPr>
    </w:p>
    <w:p w14:paraId="6E00B56C" w14:textId="77777777" w:rsidR="009F7CAB" w:rsidRPr="009F7CAB" w:rsidRDefault="009F7CAB" w:rsidP="009F7CAB">
      <w:pPr>
        <w:rPr>
          <w:rFonts w:cstheme="minorHAnsi"/>
          <w:b/>
          <w:bCs/>
        </w:rPr>
      </w:pPr>
      <w:r w:rsidRPr="009F7CAB">
        <w:rPr>
          <w:rFonts w:cstheme="minorHAnsi"/>
          <w:b/>
          <w:bCs/>
        </w:rPr>
        <w:t>What success looks like in this role</w:t>
      </w:r>
    </w:p>
    <w:p w14:paraId="1684200F" w14:textId="77777777" w:rsidR="009F7CAB" w:rsidRDefault="009F7CAB" w:rsidP="009F7CAB">
      <w:pPr>
        <w:pStyle w:val="ListParagraph"/>
        <w:numPr>
          <w:ilvl w:val="0"/>
          <w:numId w:val="10"/>
        </w:numPr>
        <w:rPr>
          <w:rFonts w:cstheme="minorHAnsi"/>
          <w:iCs/>
        </w:rPr>
      </w:pPr>
      <w:r>
        <w:rPr>
          <w:rFonts w:cstheme="minorHAnsi"/>
          <w:iCs/>
        </w:rPr>
        <w:t xml:space="preserve">PSOs </w:t>
      </w:r>
      <w:r w:rsidRPr="00DA7BFF">
        <w:rPr>
          <w:rFonts w:cstheme="minorHAnsi"/>
          <w:iCs/>
        </w:rPr>
        <w:t>add tangible value to project delivery and drive improved outcomes</w:t>
      </w:r>
      <w:r>
        <w:rPr>
          <w:rFonts w:cstheme="minorHAnsi"/>
          <w:iCs/>
        </w:rPr>
        <w:t>.</w:t>
      </w:r>
    </w:p>
    <w:p w14:paraId="65CE9073" w14:textId="77777777" w:rsidR="009F7CAB" w:rsidRDefault="009F7CAB" w:rsidP="009F7CAB">
      <w:pPr>
        <w:pStyle w:val="ListParagraph"/>
        <w:numPr>
          <w:ilvl w:val="0"/>
          <w:numId w:val="10"/>
        </w:numPr>
        <w:rPr>
          <w:rFonts w:cstheme="minorHAnsi"/>
          <w:iCs/>
        </w:rPr>
      </w:pPr>
      <w:r>
        <w:rPr>
          <w:rFonts w:cstheme="minorHAnsi"/>
          <w:iCs/>
        </w:rPr>
        <w:t xml:space="preserve">PSOs </w:t>
      </w:r>
      <w:r w:rsidRPr="00DA7BFF">
        <w:rPr>
          <w:rFonts w:cstheme="minorHAnsi"/>
          <w:iCs/>
        </w:rPr>
        <w:t>buil</w:t>
      </w:r>
      <w:r>
        <w:rPr>
          <w:rFonts w:cstheme="minorHAnsi"/>
          <w:iCs/>
        </w:rPr>
        <w:t>d</w:t>
      </w:r>
      <w:r w:rsidRPr="00DA7BFF">
        <w:rPr>
          <w:rFonts w:cstheme="minorHAnsi"/>
          <w:iCs/>
        </w:rPr>
        <w:t xml:space="preserve"> great relationships with their project teams and have a strong understanding of the projects and their objectives, which enables them to support effective delivery</w:t>
      </w:r>
      <w:r>
        <w:rPr>
          <w:rFonts w:cstheme="minorHAnsi"/>
          <w:iCs/>
        </w:rPr>
        <w:t xml:space="preserve"> and business improvement.</w:t>
      </w:r>
    </w:p>
    <w:p w14:paraId="4088840A" w14:textId="77777777" w:rsidR="009F7CAB" w:rsidRPr="00253443" w:rsidRDefault="009F7CAB" w:rsidP="009F7CAB">
      <w:pPr>
        <w:pStyle w:val="ListParagraph"/>
        <w:numPr>
          <w:ilvl w:val="0"/>
          <w:numId w:val="10"/>
        </w:numPr>
        <w:rPr>
          <w:rFonts w:cstheme="minorHAnsi"/>
          <w:iCs/>
        </w:rPr>
      </w:pPr>
      <w:r>
        <w:t>PSOs</w:t>
      </w:r>
      <w:r w:rsidRPr="005268E8">
        <w:t xml:space="preserve"> use their knowledge to leverage </w:t>
      </w:r>
      <w:r>
        <w:t xml:space="preserve">financial systems </w:t>
      </w:r>
      <w:r w:rsidRPr="005268E8">
        <w:t>as a tool to support project delivery effectively, share best practice across their teams and recommend improvements</w:t>
      </w:r>
      <w:r>
        <w:t xml:space="preserve">. </w:t>
      </w:r>
    </w:p>
    <w:p w14:paraId="503E3B90" w14:textId="77777777" w:rsidR="009F7CAB" w:rsidRPr="00DA7BFF" w:rsidRDefault="009F7CAB" w:rsidP="009F7CAB">
      <w:pPr>
        <w:pStyle w:val="ListParagraph"/>
        <w:numPr>
          <w:ilvl w:val="0"/>
          <w:numId w:val="10"/>
        </w:numPr>
        <w:spacing w:after="200"/>
        <w:rPr>
          <w:rFonts w:cstheme="minorHAnsi"/>
          <w:iCs/>
        </w:rPr>
      </w:pPr>
      <w:r w:rsidRPr="00DA7BFF">
        <w:rPr>
          <w:rFonts w:cstheme="minorHAnsi"/>
          <w:iCs/>
        </w:rPr>
        <w:t xml:space="preserve">The high-quality and proactive support provided by </w:t>
      </w:r>
      <w:r>
        <w:rPr>
          <w:rFonts w:cstheme="minorHAnsi"/>
          <w:iCs/>
        </w:rPr>
        <w:t xml:space="preserve">PSOs </w:t>
      </w:r>
      <w:r w:rsidRPr="00DA7BFF">
        <w:rPr>
          <w:rFonts w:cstheme="minorHAnsi"/>
          <w:iCs/>
        </w:rPr>
        <w:t xml:space="preserve">ensures that project systems and records e.g. </w:t>
      </w:r>
      <w:r>
        <w:rPr>
          <w:rFonts w:cstheme="minorHAnsi"/>
          <w:iCs/>
        </w:rPr>
        <w:t>within the project financial management system (</w:t>
      </w:r>
      <w:proofErr w:type="spellStart"/>
      <w:r>
        <w:rPr>
          <w:rFonts w:cstheme="minorHAnsi"/>
          <w:iCs/>
        </w:rPr>
        <w:t>Deltek</w:t>
      </w:r>
      <w:proofErr w:type="spellEnd"/>
      <w:r>
        <w:rPr>
          <w:rFonts w:cstheme="minorHAnsi"/>
          <w:iCs/>
        </w:rPr>
        <w:t>)</w:t>
      </w:r>
      <w:r w:rsidRPr="00DA7BFF">
        <w:rPr>
          <w:rFonts w:cstheme="minorHAnsi"/>
          <w:iCs/>
        </w:rPr>
        <w:t xml:space="preserve">, are well maintained and up to date, </w:t>
      </w:r>
      <w:r>
        <w:rPr>
          <w:rFonts w:cstheme="minorHAnsi"/>
          <w:iCs/>
        </w:rPr>
        <w:t xml:space="preserve">and that </w:t>
      </w:r>
      <w:r w:rsidRPr="00DA7BFF">
        <w:rPr>
          <w:rFonts w:cstheme="minorHAnsi"/>
          <w:iCs/>
        </w:rPr>
        <w:t>omissions and exceptions are identified and resolved swiftly.</w:t>
      </w: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6351BC9D" w14:textId="77777777" w:rsidR="00094907" w:rsidRPr="00456346" w:rsidRDefault="00094907" w:rsidP="00094907">
      <w:pPr>
        <w:rPr>
          <w:rFonts w:cstheme="minorHAnsi"/>
        </w:rPr>
      </w:pPr>
    </w:p>
    <w:p w14:paraId="51BDC1EE" w14:textId="77777777" w:rsidR="00094907" w:rsidRPr="00456346" w:rsidRDefault="00094907" w:rsidP="00094907">
      <w:pPr>
        <w:rPr>
          <w:rFonts w:cstheme="minorHAnsi"/>
        </w:rPr>
      </w:pPr>
      <w:r w:rsidRPr="00456346">
        <w:rPr>
          <w:rFonts w:cstheme="minorHAnsi"/>
          <w:b/>
          <w:bCs/>
        </w:rPr>
        <w:t>Essential</w:t>
      </w:r>
    </w:p>
    <w:p w14:paraId="77C59AB4" w14:textId="77777777" w:rsidR="00094907" w:rsidRPr="00456346" w:rsidRDefault="00094907" w:rsidP="00094907">
      <w:pPr>
        <w:rPr>
          <w:rFonts w:cstheme="minorHAnsi"/>
        </w:rPr>
      </w:pPr>
    </w:p>
    <w:p w14:paraId="72CCE406" w14:textId="77777777" w:rsidR="00094907" w:rsidRPr="00D13949" w:rsidRDefault="00094907" w:rsidP="00094907">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Pr>
          <w:rFonts w:asciiTheme="minorHAnsi" w:eastAsiaTheme="minorHAnsi" w:hAnsiTheme="minorHAnsi" w:cstheme="minorHAnsi"/>
          <w:iCs/>
          <w:sz w:val="22"/>
          <w:szCs w:val="22"/>
          <w:lang w:eastAsia="en-US"/>
        </w:rPr>
        <w:t>Excellent organisational and administration skills and at ease with financial systems;</w:t>
      </w:r>
    </w:p>
    <w:p w14:paraId="3954A51A" w14:textId="77777777" w:rsidR="00094907" w:rsidRPr="005A43B4" w:rsidRDefault="00094907" w:rsidP="00094907">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Pr>
          <w:rFonts w:asciiTheme="minorHAnsi" w:eastAsiaTheme="minorHAnsi" w:hAnsiTheme="minorHAnsi" w:cstheme="minorHAnsi"/>
          <w:iCs/>
          <w:sz w:val="22"/>
          <w:szCs w:val="22"/>
          <w:lang w:eastAsia="en-US"/>
        </w:rPr>
        <w:t>A methodical approach with s</w:t>
      </w:r>
      <w:r w:rsidRPr="005A43B4">
        <w:rPr>
          <w:rFonts w:asciiTheme="minorHAnsi" w:eastAsiaTheme="minorHAnsi" w:hAnsiTheme="minorHAnsi" w:cstheme="minorHAnsi"/>
          <w:iCs/>
          <w:sz w:val="22"/>
          <w:szCs w:val="22"/>
          <w:lang w:eastAsia="en-US"/>
        </w:rPr>
        <w:t>trong attention to detail</w:t>
      </w:r>
      <w:r>
        <w:rPr>
          <w:rFonts w:asciiTheme="minorHAnsi" w:eastAsiaTheme="minorHAnsi" w:hAnsiTheme="minorHAnsi" w:cstheme="minorHAnsi"/>
          <w:iCs/>
          <w:sz w:val="22"/>
          <w:szCs w:val="22"/>
          <w:lang w:eastAsia="en-US"/>
        </w:rPr>
        <w:t xml:space="preserve"> and thoroughness in conducting tasks.</w:t>
      </w:r>
    </w:p>
    <w:p w14:paraId="7F4EB813" w14:textId="77777777" w:rsidR="00094907" w:rsidRPr="005A43B4" w:rsidRDefault="00094907" w:rsidP="00094907">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 xml:space="preserve">Excellent IT skills </w:t>
      </w:r>
      <w:r>
        <w:rPr>
          <w:rFonts w:asciiTheme="minorHAnsi" w:eastAsiaTheme="minorHAnsi" w:hAnsiTheme="minorHAnsi" w:cstheme="minorHAnsi"/>
          <w:iCs/>
          <w:sz w:val="22"/>
          <w:szCs w:val="22"/>
          <w:lang w:eastAsia="en-US"/>
        </w:rPr>
        <w:t xml:space="preserve">(including Microsoft Office) </w:t>
      </w:r>
      <w:r w:rsidRPr="005A43B4">
        <w:rPr>
          <w:rFonts w:asciiTheme="minorHAnsi" w:eastAsiaTheme="minorHAnsi" w:hAnsiTheme="minorHAnsi" w:cstheme="minorHAnsi"/>
          <w:iCs/>
          <w:sz w:val="22"/>
          <w:szCs w:val="22"/>
          <w:lang w:eastAsia="en-US"/>
        </w:rPr>
        <w:t>and ability to quickly learn to use systems and tools</w:t>
      </w:r>
      <w:r>
        <w:rPr>
          <w:rFonts w:asciiTheme="minorHAnsi" w:eastAsiaTheme="minorHAnsi" w:hAnsiTheme="minorHAnsi" w:cstheme="minorHAnsi"/>
          <w:iCs/>
          <w:sz w:val="22"/>
          <w:szCs w:val="22"/>
          <w:lang w:eastAsia="en-US"/>
        </w:rPr>
        <w:t>.</w:t>
      </w:r>
    </w:p>
    <w:p w14:paraId="09F8A4BF" w14:textId="77777777" w:rsidR="00094907" w:rsidRPr="005A43B4" w:rsidRDefault="00094907" w:rsidP="00094907">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Strong verbal</w:t>
      </w:r>
      <w:r>
        <w:rPr>
          <w:rFonts w:asciiTheme="minorHAnsi" w:eastAsiaTheme="minorHAnsi" w:hAnsiTheme="minorHAnsi" w:cstheme="minorHAnsi"/>
          <w:iCs/>
          <w:sz w:val="22"/>
          <w:szCs w:val="22"/>
          <w:lang w:eastAsia="en-US"/>
        </w:rPr>
        <w:t xml:space="preserve">, written and </w:t>
      </w:r>
      <w:r w:rsidRPr="005A43B4">
        <w:rPr>
          <w:rFonts w:asciiTheme="minorHAnsi" w:eastAsiaTheme="minorHAnsi" w:hAnsiTheme="minorHAnsi" w:cstheme="minorHAnsi"/>
          <w:iCs/>
          <w:sz w:val="22"/>
          <w:szCs w:val="22"/>
          <w:lang w:eastAsia="en-US"/>
        </w:rPr>
        <w:t>communications skills and ability to develop relationships to obtain information.</w:t>
      </w:r>
    </w:p>
    <w:p w14:paraId="22D4DFF9" w14:textId="77777777" w:rsidR="00094907" w:rsidRPr="007560A3" w:rsidRDefault="00094907" w:rsidP="00094907">
      <w:pPr>
        <w:pStyle w:val="ListParagraph"/>
        <w:numPr>
          <w:ilvl w:val="0"/>
          <w:numId w:val="10"/>
        </w:numPr>
        <w:spacing w:after="200"/>
        <w:rPr>
          <w:rFonts w:cstheme="minorHAnsi"/>
          <w:iCs/>
          <w:sz w:val="20"/>
          <w:szCs w:val="20"/>
        </w:rPr>
      </w:pPr>
      <w:r w:rsidRPr="005A43B4">
        <w:rPr>
          <w:rFonts w:cstheme="minorHAnsi"/>
          <w:iCs/>
        </w:rPr>
        <w:t xml:space="preserve">Self-motivated and able to work on </w:t>
      </w:r>
      <w:r>
        <w:rPr>
          <w:rFonts w:cstheme="minorHAnsi"/>
          <w:iCs/>
        </w:rPr>
        <w:t xml:space="preserve">your </w:t>
      </w:r>
      <w:r w:rsidRPr="005A43B4">
        <w:rPr>
          <w:rFonts w:cstheme="minorHAnsi"/>
          <w:iCs/>
        </w:rPr>
        <w:t xml:space="preserve">own initiative </w:t>
      </w:r>
      <w:r>
        <w:rPr>
          <w:rFonts w:cstheme="minorHAnsi"/>
          <w:iCs/>
        </w:rPr>
        <w:t>with a f</w:t>
      </w:r>
      <w:r w:rsidRPr="005A43B4">
        <w:rPr>
          <w:rFonts w:cstheme="minorHAnsi"/>
          <w:iCs/>
        </w:rPr>
        <w:t xml:space="preserve">ocused and diligent approach to work, </w:t>
      </w:r>
      <w:r>
        <w:rPr>
          <w:rFonts w:cstheme="minorHAnsi"/>
          <w:iCs/>
        </w:rPr>
        <w:t xml:space="preserve">and </w:t>
      </w:r>
      <w:r w:rsidRPr="005A43B4">
        <w:rPr>
          <w:rFonts w:cstheme="minorHAnsi"/>
          <w:iCs/>
        </w:rPr>
        <w:t xml:space="preserve">pride in delivering </w:t>
      </w:r>
      <w:r>
        <w:rPr>
          <w:rFonts w:cstheme="minorHAnsi"/>
          <w:iCs/>
        </w:rPr>
        <w:t xml:space="preserve">accurate and timely </w:t>
      </w:r>
      <w:r w:rsidRPr="005A43B4">
        <w:rPr>
          <w:rFonts w:cstheme="minorHAnsi"/>
          <w:iCs/>
        </w:rPr>
        <w:t>results</w:t>
      </w:r>
      <w:r>
        <w:rPr>
          <w:rFonts w:cstheme="minorHAnsi"/>
          <w:iCs/>
        </w:rPr>
        <w:t>.</w:t>
      </w:r>
    </w:p>
    <w:p w14:paraId="5BA109DB" w14:textId="77777777" w:rsidR="00094907" w:rsidRPr="00F84C7E" w:rsidRDefault="00094907" w:rsidP="00094907">
      <w:pPr>
        <w:pStyle w:val="ListParagraph"/>
        <w:numPr>
          <w:ilvl w:val="0"/>
          <w:numId w:val="10"/>
        </w:numPr>
        <w:spacing w:after="200"/>
        <w:rPr>
          <w:rFonts w:cstheme="minorHAnsi"/>
          <w:iCs/>
          <w:sz w:val="20"/>
          <w:szCs w:val="20"/>
        </w:rPr>
      </w:pPr>
      <w:r>
        <w:rPr>
          <w:rFonts w:cstheme="minorHAnsi"/>
          <w:iCs/>
        </w:rPr>
        <w:t>The ability to work on a high volume of projects on a monthly cycle.</w:t>
      </w:r>
    </w:p>
    <w:p w14:paraId="4C03EB74" w14:textId="77777777" w:rsidR="00094907" w:rsidRPr="004D4679" w:rsidRDefault="00094907" w:rsidP="00094907">
      <w:pPr>
        <w:pStyle w:val="paragraph"/>
        <w:keepNext/>
        <w:keepLines/>
        <w:spacing w:before="0" w:beforeAutospacing="0" w:after="200" w:afterAutospacing="0"/>
        <w:textAlignment w:val="baseline"/>
        <w:rPr>
          <w:rFonts w:cstheme="minorHAnsi"/>
          <w:b/>
          <w:bCs/>
        </w:rPr>
      </w:pPr>
      <w:r w:rsidRPr="004D4679">
        <w:rPr>
          <w:rStyle w:val="normaltextrun"/>
          <w:rFonts w:asciiTheme="minorHAnsi" w:hAnsiTheme="minorHAnsi"/>
          <w:b/>
          <w:bCs/>
          <w:sz w:val="22"/>
          <w:szCs w:val="22"/>
        </w:rPr>
        <w:t>Desirable</w:t>
      </w:r>
    </w:p>
    <w:p w14:paraId="4D6C9343" w14:textId="77777777" w:rsidR="00094907" w:rsidRPr="00901672" w:rsidRDefault="00094907" w:rsidP="00094907">
      <w:pPr>
        <w:pStyle w:val="paragraph"/>
        <w:numPr>
          <w:ilvl w:val="0"/>
          <w:numId w:val="10"/>
        </w:numPr>
        <w:spacing w:before="0" w:beforeAutospacing="0" w:after="0" w:afterAutospacing="0"/>
        <w:jc w:val="both"/>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 xml:space="preserve">Experience of supporting project management, </w:t>
      </w:r>
      <w:r>
        <w:rPr>
          <w:rFonts w:asciiTheme="minorHAnsi" w:eastAsiaTheme="minorHAnsi" w:hAnsiTheme="minorHAnsi" w:cstheme="minorHAnsi"/>
          <w:iCs/>
          <w:sz w:val="22"/>
          <w:szCs w:val="22"/>
          <w:lang w:eastAsia="en-US"/>
        </w:rPr>
        <w:t xml:space="preserve">including </w:t>
      </w:r>
      <w:r w:rsidRPr="005A43B4">
        <w:rPr>
          <w:rFonts w:asciiTheme="minorHAnsi" w:eastAsiaTheme="minorHAnsi" w:hAnsiTheme="minorHAnsi" w:cstheme="minorHAnsi"/>
          <w:iCs/>
          <w:sz w:val="22"/>
          <w:szCs w:val="22"/>
          <w:lang w:eastAsia="en-US"/>
        </w:rPr>
        <w:t>direct project support/coordination function</w:t>
      </w:r>
      <w:r>
        <w:rPr>
          <w:rFonts w:asciiTheme="minorHAnsi" w:eastAsiaTheme="minorHAnsi" w:hAnsiTheme="minorHAnsi" w:cstheme="minorHAnsi"/>
          <w:iCs/>
          <w:sz w:val="22"/>
          <w:szCs w:val="22"/>
          <w:lang w:eastAsia="en-US"/>
        </w:rPr>
        <w:t>s;</w:t>
      </w:r>
    </w:p>
    <w:p w14:paraId="595A4E2D" w14:textId="77777777" w:rsidR="00094907" w:rsidRPr="005A43B4" w:rsidRDefault="00094907" w:rsidP="00094907">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Pr>
          <w:rFonts w:asciiTheme="minorHAnsi" w:eastAsiaTheme="minorHAnsi" w:hAnsiTheme="minorHAnsi" w:cstheme="minorHAnsi"/>
          <w:iCs/>
          <w:sz w:val="22"/>
          <w:szCs w:val="22"/>
          <w:lang w:eastAsia="en-US"/>
        </w:rPr>
        <w:t xml:space="preserve">Experience of using </w:t>
      </w:r>
      <w:r w:rsidRPr="005A43B4">
        <w:rPr>
          <w:rFonts w:asciiTheme="minorHAnsi" w:eastAsiaTheme="minorHAnsi" w:hAnsiTheme="minorHAnsi" w:cstheme="minorHAnsi"/>
          <w:iCs/>
          <w:sz w:val="22"/>
          <w:szCs w:val="22"/>
          <w:lang w:eastAsia="en-US"/>
        </w:rPr>
        <w:t>project management tools</w:t>
      </w:r>
      <w:r>
        <w:rPr>
          <w:rFonts w:asciiTheme="minorHAnsi" w:eastAsiaTheme="minorHAnsi" w:hAnsiTheme="minorHAnsi" w:cstheme="minorHAnsi"/>
          <w:iCs/>
          <w:sz w:val="22"/>
          <w:szCs w:val="22"/>
          <w:lang w:eastAsia="en-US"/>
        </w:rPr>
        <w:t xml:space="preserve"> and programmes such as </w:t>
      </w:r>
      <w:proofErr w:type="spellStart"/>
      <w:r>
        <w:rPr>
          <w:rFonts w:asciiTheme="minorHAnsi" w:eastAsiaTheme="minorHAnsi" w:hAnsiTheme="minorHAnsi" w:cstheme="minorHAnsi"/>
          <w:iCs/>
          <w:sz w:val="22"/>
          <w:szCs w:val="22"/>
          <w:lang w:eastAsia="en-US"/>
        </w:rPr>
        <w:t>Deltek</w:t>
      </w:r>
      <w:proofErr w:type="spellEnd"/>
      <w:r>
        <w:rPr>
          <w:rFonts w:asciiTheme="minorHAnsi" w:eastAsiaTheme="minorHAnsi" w:hAnsiTheme="minorHAnsi" w:cstheme="minorHAnsi"/>
          <w:iCs/>
          <w:sz w:val="22"/>
          <w:szCs w:val="22"/>
          <w:lang w:eastAsia="en-US"/>
        </w:rPr>
        <w:t xml:space="preserve"> Vantagepoint or </w:t>
      </w:r>
      <w:r w:rsidRPr="00094907">
        <w:rPr>
          <w:rFonts w:asciiTheme="minorHAnsi" w:eastAsiaTheme="minorHAnsi" w:hAnsiTheme="minorHAnsi" w:cstheme="minorHAnsi"/>
          <w:iCs/>
          <w:sz w:val="22"/>
          <w:szCs w:val="22"/>
          <w:lang w:eastAsia="en-US"/>
        </w:rPr>
        <w:t>similar project-centric</w:t>
      </w:r>
      <w:r>
        <w:rPr>
          <w:rFonts w:asciiTheme="minorHAnsi" w:eastAsiaTheme="minorHAnsi" w:hAnsiTheme="minorHAnsi" w:cstheme="minorHAnsi"/>
          <w:iCs/>
          <w:sz w:val="22"/>
          <w:szCs w:val="22"/>
          <w:lang w:eastAsia="en-US"/>
        </w:rPr>
        <w:t xml:space="preserve"> financial management software </w:t>
      </w:r>
      <w:r w:rsidRPr="00094907">
        <w:rPr>
          <w:rFonts w:asciiTheme="minorHAnsi" w:eastAsiaTheme="minorHAnsi" w:hAnsiTheme="minorHAnsi" w:cstheme="minorHAnsi"/>
          <w:iCs/>
          <w:sz w:val="22"/>
          <w:szCs w:val="22"/>
          <w:lang w:eastAsia="en-US"/>
        </w:rPr>
        <w:t>(ERP).</w:t>
      </w:r>
    </w:p>
    <w:p w14:paraId="7875F035" w14:textId="77777777" w:rsidR="00094907" w:rsidRPr="00F9332B" w:rsidRDefault="00094907" w:rsidP="00094907">
      <w:pPr>
        <w:pStyle w:val="paragraph"/>
        <w:numPr>
          <w:ilvl w:val="0"/>
          <w:numId w:val="10"/>
        </w:numPr>
        <w:spacing w:before="0" w:beforeAutospacing="0" w:after="0" w:afterAutospacing="0"/>
        <w:textAlignment w:val="baseline"/>
        <w:rPr>
          <w:rFonts w:asciiTheme="minorHAnsi" w:eastAsiaTheme="minorHAnsi" w:hAnsiTheme="minorHAnsi" w:cstheme="minorHAnsi"/>
          <w:iCs/>
          <w:sz w:val="20"/>
          <w:szCs w:val="20"/>
          <w:lang w:eastAsia="en-US"/>
        </w:rPr>
      </w:pPr>
      <w:r w:rsidRPr="005A43B4">
        <w:rPr>
          <w:rFonts w:asciiTheme="minorHAnsi" w:eastAsiaTheme="minorHAnsi" w:hAnsiTheme="minorHAnsi" w:cstheme="minorHAnsi"/>
          <w:iCs/>
          <w:sz w:val="22"/>
          <w:szCs w:val="22"/>
          <w:lang w:eastAsia="en-US"/>
        </w:rPr>
        <w:t>Experience of completing project documentation i.e. project plans</w:t>
      </w:r>
      <w:r>
        <w:rPr>
          <w:rFonts w:asciiTheme="minorHAnsi" w:eastAsiaTheme="minorHAnsi" w:hAnsiTheme="minorHAnsi" w:cstheme="minorHAnsi"/>
          <w:iCs/>
          <w:sz w:val="22"/>
          <w:szCs w:val="22"/>
          <w:lang w:eastAsia="en-US"/>
        </w:rPr>
        <w:t xml:space="preserve"> and templates</w:t>
      </w:r>
      <w:r w:rsidRPr="005A43B4">
        <w:rPr>
          <w:rFonts w:asciiTheme="minorHAnsi" w:eastAsiaTheme="minorHAnsi" w:hAnsiTheme="minorHAnsi" w:cstheme="minorHAnsi"/>
          <w:iCs/>
          <w:sz w:val="22"/>
          <w:szCs w:val="22"/>
          <w:lang w:eastAsia="en-US"/>
        </w:rPr>
        <w:t>, risk registers, benefits profiles, status reports </w:t>
      </w:r>
      <w:r>
        <w:rPr>
          <w:rFonts w:asciiTheme="minorHAnsi" w:eastAsiaTheme="minorHAnsi" w:hAnsiTheme="minorHAnsi" w:cstheme="minorHAnsi"/>
          <w:iCs/>
          <w:sz w:val="22"/>
          <w:szCs w:val="22"/>
          <w:lang w:eastAsia="en-US"/>
        </w:rPr>
        <w:t>and/or user guides.</w:t>
      </w:r>
    </w:p>
    <w:p w14:paraId="5F8D159E" w14:textId="77777777" w:rsidR="00094907" w:rsidRPr="00F9332B" w:rsidRDefault="00094907" w:rsidP="00094907">
      <w:pPr>
        <w:pStyle w:val="ListParagraph"/>
        <w:numPr>
          <w:ilvl w:val="0"/>
          <w:numId w:val="10"/>
        </w:numPr>
        <w:textAlignment w:val="baseline"/>
        <w:rPr>
          <w:rStyle w:val="normaltextrun"/>
          <w:rFonts w:cstheme="minorHAnsi"/>
          <w:b/>
          <w:bCs/>
        </w:rPr>
      </w:pPr>
      <w:r>
        <w:rPr>
          <w:rFonts w:cstheme="minorHAnsi"/>
          <w:iCs/>
        </w:rPr>
        <w:t>PRINCE2 / APM qualification.</w:t>
      </w:r>
    </w:p>
    <w:p w14:paraId="42832BAF" w14:textId="77777777" w:rsidR="00094907" w:rsidRDefault="00094907" w:rsidP="00094907">
      <w:pPr>
        <w:pStyle w:val="paragraph"/>
        <w:spacing w:before="0" w:beforeAutospacing="0" w:after="0" w:afterAutospacing="0"/>
        <w:textAlignment w:val="baseline"/>
        <w:rPr>
          <w:rFonts w:asciiTheme="minorHAnsi" w:eastAsiaTheme="minorHAnsi" w:hAnsiTheme="minorHAnsi" w:cstheme="minorHAnsi"/>
          <w:iCs/>
          <w:sz w:val="22"/>
          <w:szCs w:val="22"/>
          <w:lang w:eastAsia="en-US"/>
        </w:rPr>
      </w:pPr>
    </w:p>
    <w:p w14:paraId="3D2FB7E2" w14:textId="77777777" w:rsidR="00094907" w:rsidRDefault="00094907" w:rsidP="0009490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DE1E92F"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6C16010"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980E494"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8067199"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1E8DE83"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74A0351" w14:textId="77777777" w:rsidR="008F0A67" w:rsidRPr="008F0A67" w:rsidRDefault="008F0A67" w:rsidP="008F0A67">
      <w:pPr>
        <w:ind w:left="680" w:hanging="680"/>
        <w:jc w:val="both"/>
        <w:rPr>
          <w:rFonts w:eastAsia="Times New Roman" w:cstheme="minorHAnsi"/>
          <w:b/>
          <w:bCs/>
        </w:rPr>
      </w:pPr>
      <w:r w:rsidRPr="008F0A67">
        <w:rPr>
          <w:rFonts w:eastAsia="Times New Roman" w:cstheme="minorHAnsi"/>
          <w:b/>
          <w:bCs/>
        </w:rPr>
        <w:t>About Aspect Ecology</w:t>
      </w:r>
    </w:p>
    <w:p w14:paraId="6D6E24D2" w14:textId="77777777" w:rsidR="008F0A67" w:rsidRPr="008F0A67" w:rsidRDefault="008F0A67" w:rsidP="008F0A67">
      <w:pPr>
        <w:jc w:val="both"/>
        <w:rPr>
          <w:rFonts w:eastAsia="Times New Roman" w:cstheme="minorHAnsi"/>
          <w:szCs w:val="24"/>
        </w:rPr>
      </w:pPr>
    </w:p>
    <w:p w14:paraId="7C1EFC4A" w14:textId="5C79FD38" w:rsidR="008F0A67" w:rsidRPr="008F0A67" w:rsidRDefault="008F0A67" w:rsidP="008F0A67">
      <w:pPr>
        <w:jc w:val="both"/>
        <w:rPr>
          <w:rStyle w:val="normaltextrun"/>
          <w:rFonts w:eastAsia="Times New Roman" w:cstheme="minorHAnsi"/>
          <w:color w:val="0000FF"/>
          <w:szCs w:val="24"/>
          <w:u w:val="single"/>
        </w:rPr>
      </w:pPr>
      <w:r w:rsidRPr="008F0A67">
        <w:rPr>
          <w:rFonts w:eastAsia="Times New Roman" w:cstheme="minorHAnsi"/>
          <w:szCs w:val="24"/>
        </w:rPr>
        <w:t xml:space="preserve">At Aspect Ecology, we specialise in providing ecological consultancy services to a well-established base of high-profile public and private sector clients. Our Oxfordshire-based team has a wealth of experience and expertise advising on an extensive range of projects nationwide with a focus on integrating ecological habitats and wildlife benefits within new developments. We are a professional and friendly team of enthusiastic ecologists who thrive on innovation and delivering a high quality output to our clients – see our website for more </w:t>
      </w:r>
      <w:hyperlink r:id="rId9" w:history="1">
        <w:r w:rsidRPr="008F0A67">
          <w:rPr>
            <w:rFonts w:eastAsia="Times New Roman" w:cstheme="minorHAnsi"/>
            <w:color w:val="0000FF"/>
            <w:szCs w:val="24"/>
            <w:u w:val="single"/>
          </w:rPr>
          <w:t>www.aspect-ecology.com</w:t>
        </w:r>
      </w:hyperlink>
      <w:r w:rsidRPr="008F0A67">
        <w:rPr>
          <w:rFonts w:eastAsia="Times New Roman" w:cstheme="minorHAnsi"/>
          <w:color w:val="0000FF"/>
          <w:szCs w:val="24"/>
          <w:u w:val="single"/>
        </w:rPr>
        <w:t xml:space="preserve"> and follow us on LinkedIn  </w:t>
      </w:r>
      <w:hyperlink r:id="rId10" w:history="1">
        <w:r w:rsidRPr="008F0A67">
          <w:rPr>
            <w:rFonts w:eastAsia="Times New Roman" w:cstheme="minorHAnsi"/>
            <w:color w:val="0000FF"/>
            <w:szCs w:val="24"/>
            <w:u w:val="single"/>
          </w:rPr>
          <w:t>https://www.linkedin.com/company/aspect-ecology-ltd-/</w:t>
        </w:r>
      </w:hyperlink>
      <w:r w:rsidRPr="008F0A67">
        <w:rPr>
          <w:rFonts w:eastAsia="Times New Roman" w:cstheme="minorHAnsi"/>
          <w:color w:val="0000FF"/>
          <w:szCs w:val="24"/>
          <w:u w:val="single"/>
        </w:rPr>
        <w:t>.</w:t>
      </w:r>
    </w:p>
    <w:p w14:paraId="09CBBD68" w14:textId="77777777" w:rsidR="008F0A67" w:rsidRDefault="008F0A67"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0D5EC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8D61" w14:textId="77777777" w:rsidR="00C83900" w:rsidRDefault="00C83900" w:rsidP="009662B0">
      <w:r>
        <w:separator/>
      </w:r>
    </w:p>
  </w:endnote>
  <w:endnote w:type="continuationSeparator" w:id="0">
    <w:p w14:paraId="4BBC6516" w14:textId="77777777" w:rsidR="00C83900" w:rsidRDefault="00C83900"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D7A6" w14:textId="77777777" w:rsidR="00C83900" w:rsidRDefault="00C83900" w:rsidP="009662B0">
      <w:r>
        <w:separator/>
      </w:r>
    </w:p>
  </w:footnote>
  <w:footnote w:type="continuationSeparator" w:id="0">
    <w:p w14:paraId="5248FF76" w14:textId="77777777" w:rsidR="00C83900" w:rsidRDefault="00C83900"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5667EC01" w:rsidR="00480ABC" w:rsidRDefault="00145007" w:rsidP="00480ABC">
    <w:pPr>
      <w:pStyle w:val="Header"/>
      <w:jc w:val="center"/>
    </w:pPr>
    <w:r>
      <w:rPr>
        <w:noProof/>
      </w:rPr>
      <w:drawing>
        <wp:inline distT="0" distB="0" distL="0" distR="0" wp14:anchorId="6421E406" wp14:editId="4EDB841B">
          <wp:extent cx="2420620" cy="786765"/>
          <wp:effectExtent l="0" t="0" r="0" b="0"/>
          <wp:docPr id="42420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6A92"/>
    <w:multiLevelType w:val="hybridMultilevel"/>
    <w:tmpl w:val="660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0903716">
    <w:abstractNumId w:val="8"/>
  </w:num>
  <w:num w:numId="2" w16cid:durableId="1792630369">
    <w:abstractNumId w:val="11"/>
  </w:num>
  <w:num w:numId="3" w16cid:durableId="1253854497">
    <w:abstractNumId w:val="5"/>
  </w:num>
  <w:num w:numId="4" w16cid:durableId="1576551128">
    <w:abstractNumId w:val="6"/>
  </w:num>
  <w:num w:numId="5" w16cid:durableId="1019888755">
    <w:abstractNumId w:val="2"/>
  </w:num>
  <w:num w:numId="6" w16cid:durableId="1191188994">
    <w:abstractNumId w:val="9"/>
  </w:num>
  <w:num w:numId="7" w16cid:durableId="1789422669">
    <w:abstractNumId w:val="10"/>
  </w:num>
  <w:num w:numId="8" w16cid:durableId="1339036888">
    <w:abstractNumId w:val="3"/>
  </w:num>
  <w:num w:numId="9" w16cid:durableId="872304232">
    <w:abstractNumId w:val="0"/>
  </w:num>
  <w:num w:numId="10" w16cid:durableId="641623165">
    <w:abstractNumId w:val="7"/>
  </w:num>
  <w:num w:numId="11" w16cid:durableId="1481187377">
    <w:abstractNumId w:val="1"/>
  </w:num>
  <w:num w:numId="12" w16cid:durableId="1022820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94907"/>
    <w:rsid w:val="000B15EF"/>
    <w:rsid w:val="000C2075"/>
    <w:rsid w:val="000C7164"/>
    <w:rsid w:val="000F38EE"/>
    <w:rsid w:val="00123458"/>
    <w:rsid w:val="00141D17"/>
    <w:rsid w:val="00145007"/>
    <w:rsid w:val="001621BF"/>
    <w:rsid w:val="00195411"/>
    <w:rsid w:val="0019799D"/>
    <w:rsid w:val="001B1353"/>
    <w:rsid w:val="001F396B"/>
    <w:rsid w:val="001F6E9F"/>
    <w:rsid w:val="001F7EFE"/>
    <w:rsid w:val="0022350D"/>
    <w:rsid w:val="0024760D"/>
    <w:rsid w:val="002640B2"/>
    <w:rsid w:val="00266B91"/>
    <w:rsid w:val="00270038"/>
    <w:rsid w:val="002B5D0B"/>
    <w:rsid w:val="002D4063"/>
    <w:rsid w:val="002D445C"/>
    <w:rsid w:val="002E015E"/>
    <w:rsid w:val="002F2DBE"/>
    <w:rsid w:val="00312793"/>
    <w:rsid w:val="00345840"/>
    <w:rsid w:val="00351B84"/>
    <w:rsid w:val="003A25B8"/>
    <w:rsid w:val="003A3477"/>
    <w:rsid w:val="003B212B"/>
    <w:rsid w:val="003D584A"/>
    <w:rsid w:val="003D691E"/>
    <w:rsid w:val="003F079A"/>
    <w:rsid w:val="004058B3"/>
    <w:rsid w:val="00414554"/>
    <w:rsid w:val="00415BF3"/>
    <w:rsid w:val="00434E65"/>
    <w:rsid w:val="004417EB"/>
    <w:rsid w:val="004537A1"/>
    <w:rsid w:val="00456346"/>
    <w:rsid w:val="00480ABC"/>
    <w:rsid w:val="004B463A"/>
    <w:rsid w:val="004C7F4D"/>
    <w:rsid w:val="00502DC0"/>
    <w:rsid w:val="005174FB"/>
    <w:rsid w:val="005268E8"/>
    <w:rsid w:val="00577B58"/>
    <w:rsid w:val="005A0BDA"/>
    <w:rsid w:val="005B4A5E"/>
    <w:rsid w:val="005E0D83"/>
    <w:rsid w:val="006010C0"/>
    <w:rsid w:val="00606537"/>
    <w:rsid w:val="00621BE1"/>
    <w:rsid w:val="00665BD5"/>
    <w:rsid w:val="00670766"/>
    <w:rsid w:val="00671168"/>
    <w:rsid w:val="006D7A66"/>
    <w:rsid w:val="007173A2"/>
    <w:rsid w:val="00760911"/>
    <w:rsid w:val="0076110E"/>
    <w:rsid w:val="007A6910"/>
    <w:rsid w:val="007B1C7C"/>
    <w:rsid w:val="007C3C0E"/>
    <w:rsid w:val="00800A3A"/>
    <w:rsid w:val="008226D5"/>
    <w:rsid w:val="0083105C"/>
    <w:rsid w:val="00836743"/>
    <w:rsid w:val="008602A0"/>
    <w:rsid w:val="008B1F11"/>
    <w:rsid w:val="008F0A67"/>
    <w:rsid w:val="0092509C"/>
    <w:rsid w:val="009455F0"/>
    <w:rsid w:val="009662B0"/>
    <w:rsid w:val="00996F9F"/>
    <w:rsid w:val="009A0214"/>
    <w:rsid w:val="009F7CAB"/>
    <w:rsid w:val="00A43431"/>
    <w:rsid w:val="00A4560C"/>
    <w:rsid w:val="00A46C39"/>
    <w:rsid w:val="00A55F4F"/>
    <w:rsid w:val="00A95E4B"/>
    <w:rsid w:val="00AA475D"/>
    <w:rsid w:val="00AA5570"/>
    <w:rsid w:val="00AD1073"/>
    <w:rsid w:val="00AD191C"/>
    <w:rsid w:val="00AE5D79"/>
    <w:rsid w:val="00B14DAB"/>
    <w:rsid w:val="00B76037"/>
    <w:rsid w:val="00B849E5"/>
    <w:rsid w:val="00BC7A08"/>
    <w:rsid w:val="00BE0763"/>
    <w:rsid w:val="00C21FF2"/>
    <w:rsid w:val="00C83900"/>
    <w:rsid w:val="00C97456"/>
    <w:rsid w:val="00CA63C6"/>
    <w:rsid w:val="00CA7AD4"/>
    <w:rsid w:val="00CC25F5"/>
    <w:rsid w:val="00CC6850"/>
    <w:rsid w:val="00CD6BDE"/>
    <w:rsid w:val="00CE1FDA"/>
    <w:rsid w:val="00D23FEC"/>
    <w:rsid w:val="00D33AAD"/>
    <w:rsid w:val="00D341E8"/>
    <w:rsid w:val="00D347C3"/>
    <w:rsid w:val="00DB4533"/>
    <w:rsid w:val="00DB6768"/>
    <w:rsid w:val="00DD40E2"/>
    <w:rsid w:val="00DE37CB"/>
    <w:rsid w:val="00E006D6"/>
    <w:rsid w:val="00E14409"/>
    <w:rsid w:val="00E32E8D"/>
    <w:rsid w:val="00E3412A"/>
    <w:rsid w:val="00E43F0F"/>
    <w:rsid w:val="00E5047A"/>
    <w:rsid w:val="00E802FC"/>
    <w:rsid w:val="00EA6EA6"/>
    <w:rsid w:val="00EF273B"/>
    <w:rsid w:val="00F01F39"/>
    <w:rsid w:val="00F36F4F"/>
    <w:rsid w:val="00F5002F"/>
    <w:rsid w:val="00F543D5"/>
    <w:rsid w:val="00FF5EDF"/>
    <w:rsid w:val="00FF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styleId="Hyperlink">
    <w:name w:val="Hyperlink"/>
    <w:basedOn w:val="DefaultParagraphFont"/>
    <w:uiPriority w:val="99"/>
    <w:unhideWhenUsed/>
    <w:rsid w:val="008F0A67"/>
    <w:rPr>
      <w:color w:val="0000FF" w:themeColor="hyperlink"/>
      <w:u w:val="single"/>
    </w:rPr>
  </w:style>
  <w:style w:type="character" w:styleId="UnresolvedMention">
    <w:name w:val="Unresolved Mention"/>
    <w:basedOn w:val="DefaultParagraphFont"/>
    <w:uiPriority w:val="99"/>
    <w:semiHidden/>
    <w:unhideWhenUsed/>
    <w:rsid w:val="008F0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7233">
      <w:bodyDiv w:val="1"/>
      <w:marLeft w:val="0"/>
      <w:marRight w:val="0"/>
      <w:marTop w:val="0"/>
      <w:marBottom w:val="0"/>
      <w:divBdr>
        <w:top w:val="none" w:sz="0" w:space="0" w:color="auto"/>
        <w:left w:val="none" w:sz="0" w:space="0" w:color="auto"/>
        <w:bottom w:val="none" w:sz="0" w:space="0" w:color="auto"/>
        <w:right w:val="none" w:sz="0" w:space="0" w:color="auto"/>
      </w:divBdr>
    </w:div>
    <w:div w:id="793837646">
      <w:bodyDiv w:val="1"/>
      <w:marLeft w:val="0"/>
      <w:marRight w:val="0"/>
      <w:marTop w:val="0"/>
      <w:marBottom w:val="0"/>
      <w:divBdr>
        <w:top w:val="none" w:sz="0" w:space="0" w:color="auto"/>
        <w:left w:val="none" w:sz="0" w:space="0" w:color="auto"/>
        <w:bottom w:val="none" w:sz="0" w:space="0" w:color="auto"/>
        <w:right w:val="none" w:sz="0" w:space="0" w:color="auto"/>
      </w:divBdr>
    </w:div>
    <w:div w:id="854266358">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ct-ecolog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inkedin.com/company/aspect-ecology-ltd-/" TargetMode="External"/><Relationship Id="rId4" Type="http://schemas.openxmlformats.org/officeDocument/2006/relationships/settings" Target="settings.xml"/><Relationship Id="rId9" Type="http://schemas.openxmlformats.org/officeDocument/2006/relationships/hyperlink" Target="http://www.aspect-ecolog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Brenda Hatton</cp:lastModifiedBy>
  <cp:revision>3</cp:revision>
  <cp:lastPrinted>2015-05-19T13:49:00Z</cp:lastPrinted>
  <dcterms:created xsi:type="dcterms:W3CDTF">2025-06-11T11:04:00Z</dcterms:created>
  <dcterms:modified xsi:type="dcterms:W3CDTF">2025-06-24T11:30:00Z</dcterms:modified>
</cp:coreProperties>
</file>