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D68F8" w14:textId="77777777" w:rsidR="00EF273B" w:rsidRDefault="00EF273B" w:rsidP="002D4063">
      <w:pPr>
        <w:jc w:val="center"/>
        <w:rPr>
          <w:rFonts w:cstheme="minorHAnsi"/>
          <w:b/>
          <w:sz w:val="28"/>
          <w:szCs w:val="28"/>
        </w:rPr>
      </w:pPr>
    </w:p>
    <w:p w14:paraId="622A6A30" w14:textId="0CDEA35A" w:rsidR="00606537" w:rsidRPr="00456346" w:rsidRDefault="00480ABC" w:rsidP="002D4063">
      <w:pPr>
        <w:jc w:val="center"/>
        <w:rPr>
          <w:rFonts w:cstheme="minorHAnsi"/>
          <w:b/>
          <w:sz w:val="28"/>
          <w:szCs w:val="28"/>
        </w:rPr>
      </w:pPr>
      <w:r w:rsidRPr="00456346">
        <w:rPr>
          <w:rFonts w:cstheme="minorHAnsi"/>
          <w:b/>
          <w:sz w:val="28"/>
          <w:szCs w:val="28"/>
        </w:rPr>
        <w:t>Job</w:t>
      </w:r>
      <w:r w:rsidR="00DD40E2" w:rsidRPr="00456346">
        <w:rPr>
          <w:rFonts w:cstheme="minorHAnsi"/>
          <w:b/>
          <w:sz w:val="28"/>
          <w:szCs w:val="28"/>
        </w:rPr>
        <w:t xml:space="preserve"> </w:t>
      </w:r>
      <w:r w:rsidRPr="00456346">
        <w:rPr>
          <w:rFonts w:cstheme="minorHAnsi"/>
          <w:b/>
          <w:sz w:val="28"/>
          <w:szCs w:val="28"/>
        </w:rPr>
        <w:t>D</w:t>
      </w:r>
      <w:r w:rsidR="00DD40E2" w:rsidRPr="00456346">
        <w:rPr>
          <w:rFonts w:cstheme="minorHAnsi"/>
          <w:b/>
          <w:sz w:val="28"/>
          <w:szCs w:val="28"/>
        </w:rPr>
        <w:t>escription</w:t>
      </w:r>
    </w:p>
    <w:p w14:paraId="1038979F" w14:textId="77777777" w:rsidR="00836743" w:rsidRPr="00456346" w:rsidRDefault="00836743" w:rsidP="001F6E9F">
      <w:pPr>
        <w:rPr>
          <w:rFonts w:cstheme="minorHAnsi"/>
        </w:rPr>
      </w:pPr>
    </w:p>
    <w:p w14:paraId="75785E60" w14:textId="4B79F102" w:rsidR="003D6EF0" w:rsidRPr="00E27D6C" w:rsidRDefault="003D6EF0" w:rsidP="003D6EF0">
      <w:pPr>
        <w:tabs>
          <w:tab w:val="left" w:pos="1540"/>
        </w:tabs>
        <w:spacing w:line="267" w:lineRule="exact"/>
      </w:pPr>
      <w:r w:rsidRPr="00E27D6C">
        <w:rPr>
          <w:b/>
        </w:rPr>
        <w:t>Role</w:t>
      </w:r>
      <w:r w:rsidRPr="00E27D6C">
        <w:rPr>
          <w:b/>
          <w:spacing w:val="-2"/>
        </w:rPr>
        <w:t xml:space="preserve"> </w:t>
      </w:r>
      <w:r w:rsidRPr="00E27D6C">
        <w:rPr>
          <w:b/>
        </w:rPr>
        <w:t>title:</w:t>
      </w:r>
      <w:r w:rsidRPr="00E27D6C">
        <w:rPr>
          <w:b/>
        </w:rPr>
        <w:tab/>
      </w:r>
      <w:r w:rsidR="00CC2745">
        <w:rPr>
          <w:bCs/>
        </w:rPr>
        <w:t>Senior Freshwater Ecologist</w:t>
      </w:r>
    </w:p>
    <w:p w14:paraId="25C982B6" w14:textId="77777777" w:rsidR="003D6EF0" w:rsidRPr="00E27D6C" w:rsidRDefault="003D6EF0" w:rsidP="003D6EF0">
      <w:pPr>
        <w:tabs>
          <w:tab w:val="left" w:pos="1540"/>
        </w:tabs>
        <w:spacing w:line="267" w:lineRule="exact"/>
      </w:pPr>
      <w:r w:rsidRPr="00E27D6C">
        <w:rPr>
          <w:b/>
        </w:rPr>
        <w:t>Reports</w:t>
      </w:r>
      <w:r w:rsidRPr="00E27D6C">
        <w:rPr>
          <w:b/>
          <w:spacing w:val="-1"/>
        </w:rPr>
        <w:t xml:space="preserve"> </w:t>
      </w:r>
      <w:r w:rsidRPr="00E27D6C">
        <w:rPr>
          <w:b/>
        </w:rPr>
        <w:t>to:</w:t>
      </w:r>
      <w:r w:rsidRPr="00E27D6C">
        <w:rPr>
          <w:b/>
        </w:rPr>
        <w:tab/>
      </w:r>
      <w:r w:rsidRPr="00E27D6C">
        <w:t>Principal Ecologist</w:t>
      </w:r>
    </w:p>
    <w:p w14:paraId="3EA84115" w14:textId="6C06A46C" w:rsidR="003D6EF0" w:rsidRPr="00E27D6C" w:rsidRDefault="003D6EF0" w:rsidP="003D6EF0">
      <w:pPr>
        <w:tabs>
          <w:tab w:val="left" w:pos="1540"/>
        </w:tabs>
        <w:spacing w:before="1"/>
      </w:pPr>
      <w:r w:rsidRPr="00E27D6C">
        <w:rPr>
          <w:b/>
        </w:rPr>
        <w:t>Grade:</w:t>
      </w:r>
      <w:r w:rsidRPr="00E27D6C">
        <w:rPr>
          <w:b/>
        </w:rPr>
        <w:tab/>
      </w:r>
      <w:r w:rsidR="00CC2745">
        <w:t>Senior</w:t>
      </w:r>
    </w:p>
    <w:p w14:paraId="57D5889C" w14:textId="06A743A3" w:rsidR="003D6EF0" w:rsidRPr="00E27D6C" w:rsidRDefault="003D6EF0" w:rsidP="003D6EF0">
      <w:pPr>
        <w:tabs>
          <w:tab w:val="left" w:pos="1540"/>
        </w:tabs>
      </w:pPr>
      <w:r w:rsidRPr="00E27D6C">
        <w:rPr>
          <w:b/>
        </w:rPr>
        <w:t>Sector:</w:t>
      </w:r>
      <w:r w:rsidRPr="00E27D6C">
        <w:rPr>
          <w:b/>
        </w:rPr>
        <w:tab/>
      </w:r>
      <w:r w:rsidR="00B54213">
        <w:t>Ireland</w:t>
      </w:r>
    </w:p>
    <w:p w14:paraId="49C76D5A" w14:textId="7CEE35A6" w:rsidR="000C2075" w:rsidRPr="004611CC" w:rsidRDefault="003D6EF0" w:rsidP="004611CC">
      <w:pPr>
        <w:tabs>
          <w:tab w:val="left" w:pos="1540"/>
        </w:tabs>
      </w:pPr>
      <w:r w:rsidRPr="00E27D6C">
        <w:rPr>
          <w:b/>
        </w:rPr>
        <w:t>Division:</w:t>
      </w:r>
      <w:r w:rsidRPr="00E27D6C">
        <w:rPr>
          <w:b/>
        </w:rPr>
        <w:tab/>
      </w:r>
      <w:r w:rsidRPr="00E27D6C">
        <w:t xml:space="preserve">Ecology Ireland </w:t>
      </w:r>
    </w:p>
    <w:p w14:paraId="6333512F" w14:textId="77777777" w:rsidR="00D347C3" w:rsidRPr="00456346" w:rsidRDefault="00D347C3" w:rsidP="001F6E9F">
      <w:pPr>
        <w:rPr>
          <w:rFonts w:cstheme="minorHAnsi"/>
        </w:rPr>
      </w:pPr>
    </w:p>
    <w:p w14:paraId="42BE671E" w14:textId="77777777" w:rsidR="00606537" w:rsidRDefault="00606537" w:rsidP="001F6E9F">
      <w:pPr>
        <w:rPr>
          <w:rFonts w:cstheme="minorHAnsi"/>
          <w:b/>
        </w:rPr>
      </w:pPr>
      <w:r w:rsidRPr="00456346">
        <w:rPr>
          <w:rFonts w:cstheme="minorHAnsi"/>
          <w:b/>
        </w:rPr>
        <w:t>Purpose / Scope of role</w:t>
      </w:r>
    </w:p>
    <w:p w14:paraId="0DA4C9BC" w14:textId="77777777" w:rsidR="00B54213" w:rsidRDefault="00B54213" w:rsidP="001F6E9F">
      <w:pPr>
        <w:rPr>
          <w:rFonts w:cstheme="minorHAnsi"/>
          <w:b/>
        </w:rPr>
      </w:pPr>
    </w:p>
    <w:p w14:paraId="4EF65145" w14:textId="77777777" w:rsidR="00737BE7" w:rsidRDefault="00737BE7" w:rsidP="00737BE7">
      <w:r w:rsidRPr="00871564">
        <w:rPr>
          <w:rFonts w:cstheme="minorHAnsi"/>
          <w:iCs/>
        </w:rPr>
        <w:t>Woodrow</w:t>
      </w:r>
      <w:r>
        <w:rPr>
          <w:rFonts w:cstheme="minorHAnsi"/>
          <w:iCs/>
        </w:rPr>
        <w:t xml:space="preserve">, part of the </w:t>
      </w:r>
      <w:r w:rsidRPr="00871564">
        <w:rPr>
          <w:rFonts w:cstheme="minorHAnsi"/>
          <w:iCs/>
        </w:rPr>
        <w:t>APEM Group</w:t>
      </w:r>
      <w:r>
        <w:rPr>
          <w:rFonts w:cstheme="minorHAnsi"/>
          <w:iCs/>
        </w:rPr>
        <w:t xml:space="preserve">, leads on onshore ecology for the APEM Group in Ireland. Woodrow while </w:t>
      </w:r>
      <w:r w:rsidRPr="00871564">
        <w:rPr>
          <w:rFonts w:cstheme="minorHAnsi"/>
          <w:iCs/>
        </w:rPr>
        <w:t>based in Co</w:t>
      </w:r>
      <w:r>
        <w:rPr>
          <w:rFonts w:cstheme="minorHAnsi"/>
          <w:iCs/>
        </w:rPr>
        <w:t>.</w:t>
      </w:r>
      <w:r w:rsidRPr="00871564">
        <w:rPr>
          <w:rFonts w:cstheme="minorHAnsi"/>
          <w:iCs/>
        </w:rPr>
        <w:t xml:space="preserve"> Sligo</w:t>
      </w:r>
      <w:r>
        <w:rPr>
          <w:rFonts w:cstheme="minorHAnsi"/>
          <w:iCs/>
        </w:rPr>
        <w:t xml:space="preserve"> and Cork, carries out ecological surveys across both the Republic of Ireland and Northern Ireland. </w:t>
      </w:r>
      <w:r>
        <w:t xml:space="preserve">Woodrow </w:t>
      </w:r>
      <w:r w:rsidRPr="00EB5CFD">
        <w:t xml:space="preserve">work on a large variety of projects, </w:t>
      </w:r>
      <w:r>
        <w:t>from</w:t>
      </w:r>
      <w:r w:rsidRPr="00EB5CFD">
        <w:t xml:space="preserve"> impact assessments for infrastructure proposals (including renewable energy, linear transport and recreation projects),</w:t>
      </w:r>
      <w:r>
        <w:t xml:space="preserve"> to commercial and housing developments, </w:t>
      </w:r>
      <w:r w:rsidRPr="00EB5CFD">
        <w:t xml:space="preserve">biodiversity planning and community projects. </w:t>
      </w:r>
    </w:p>
    <w:p w14:paraId="05D2D81D" w14:textId="77777777" w:rsidR="00737BE7" w:rsidRDefault="00737BE7" w:rsidP="00737BE7"/>
    <w:p w14:paraId="6B684341" w14:textId="19E8FB7E" w:rsidR="006F0447" w:rsidRPr="006F0447" w:rsidRDefault="00656E7A" w:rsidP="001F6E9F">
      <w:r>
        <w:t>Woodrow</w:t>
      </w:r>
      <w:r w:rsidR="00D34FDF" w:rsidRPr="00EB5CFD">
        <w:t xml:space="preserve"> currently </w:t>
      </w:r>
      <w:r w:rsidR="00913084" w:rsidRPr="00EB5CFD">
        <w:t>has</w:t>
      </w:r>
      <w:r w:rsidR="00D34FDF" w:rsidRPr="00EB5CFD">
        <w:t xml:space="preserve"> a team of over 30</w:t>
      </w:r>
      <w:r w:rsidR="00D34FDF">
        <w:t>+</w:t>
      </w:r>
      <w:r w:rsidR="00D34FDF" w:rsidRPr="00EB5CFD">
        <w:t xml:space="preserve"> </w:t>
      </w:r>
      <w:r>
        <w:t xml:space="preserve">technical </w:t>
      </w:r>
      <w:r w:rsidR="00D34FDF" w:rsidRPr="00EB5CFD">
        <w:t>staff and continue to grow</w:t>
      </w:r>
      <w:r w:rsidR="00A30F57">
        <w:t xml:space="preserve"> </w:t>
      </w:r>
      <w:bookmarkStart w:id="0" w:name="_Hlk169874850"/>
      <w:r w:rsidR="00A30F57">
        <w:t xml:space="preserve">as part of APEM Group which has over 80 </w:t>
      </w:r>
      <w:r w:rsidR="00602CE4">
        <w:t>staff in Ireland</w:t>
      </w:r>
      <w:bookmarkEnd w:id="0"/>
      <w:r w:rsidR="00D34FDF" w:rsidRPr="00EB5CFD">
        <w:t>.</w:t>
      </w:r>
      <w:r w:rsidR="00D34FDF">
        <w:t xml:space="preserve"> </w:t>
      </w:r>
      <w:r w:rsidR="00D34FDF" w:rsidRPr="00EB5CFD">
        <w:t xml:space="preserve">Forming part of our senior team, this Senior Ecologist role will help drive forward our delivery of ecological consultancy, notably in terms of high-quality work </w:t>
      </w:r>
      <w:proofErr w:type="gramStart"/>
      <w:r w:rsidR="00D34FDF" w:rsidRPr="00EB5CFD">
        <w:t>in a given</w:t>
      </w:r>
      <w:proofErr w:type="gramEnd"/>
      <w:r w:rsidR="00D34FDF" w:rsidRPr="00EB5CFD">
        <w:t xml:space="preserve"> area (such as </w:t>
      </w:r>
      <w:r w:rsidR="00C16328">
        <w:t xml:space="preserve">freshwater </w:t>
      </w:r>
      <w:r w:rsidR="00D34FDF" w:rsidRPr="00EB5CFD">
        <w:t>botanical, invertebrate,</w:t>
      </w:r>
      <w:r w:rsidR="00C16328">
        <w:t xml:space="preserve"> </w:t>
      </w:r>
      <w:r w:rsidR="00235838" w:rsidRPr="00CC2745">
        <w:t>macroinvertebrate</w:t>
      </w:r>
      <w:r w:rsidR="00235838">
        <w:t xml:space="preserve">, </w:t>
      </w:r>
      <w:r w:rsidR="00235838" w:rsidRPr="00CC2745">
        <w:t xml:space="preserve">Q-value, SSRS </w:t>
      </w:r>
      <w:r w:rsidR="00C16328">
        <w:t>and fish</w:t>
      </w:r>
      <w:r w:rsidR="00A413E8">
        <w:t xml:space="preserve"> </w:t>
      </w:r>
      <w:r w:rsidR="00D34FDF" w:rsidRPr="00EB5CFD">
        <w:t>or general ecology, depending on skill set), both in leading fieldwork and informing impact assessment</w:t>
      </w:r>
      <w:r w:rsidR="008250D6">
        <w:t xml:space="preserve"> activities</w:t>
      </w:r>
      <w:r w:rsidR="00D34FDF" w:rsidRPr="00EB5CFD">
        <w:t>.</w:t>
      </w:r>
      <w:r w:rsidR="00D34FDF">
        <w:t xml:space="preserve"> </w:t>
      </w:r>
    </w:p>
    <w:p w14:paraId="6782ADA7" w14:textId="1B89F083" w:rsidR="00480ABC" w:rsidRPr="00456346" w:rsidRDefault="00480ABC" w:rsidP="001F6E9F">
      <w:pPr>
        <w:rPr>
          <w:rFonts w:cstheme="minorHAnsi"/>
        </w:rPr>
      </w:pPr>
    </w:p>
    <w:p w14:paraId="306787A2" w14:textId="017EEA31" w:rsidR="00B54213" w:rsidRDefault="00BC7A08" w:rsidP="001F6E9F">
      <w:pPr>
        <w:rPr>
          <w:rFonts w:cstheme="minorHAnsi"/>
          <w:b/>
          <w:bCs/>
        </w:rPr>
      </w:pPr>
      <w:r w:rsidRPr="00456346">
        <w:rPr>
          <w:rFonts w:cstheme="minorHAnsi"/>
          <w:b/>
          <w:bCs/>
        </w:rPr>
        <w:t>What success looks like in this role</w:t>
      </w:r>
    </w:p>
    <w:p w14:paraId="5D5591E6" w14:textId="77777777" w:rsidR="00CC2745" w:rsidRPr="00456346" w:rsidRDefault="00CC2745" w:rsidP="001F6E9F">
      <w:pPr>
        <w:rPr>
          <w:rFonts w:cstheme="minorHAnsi"/>
          <w:b/>
          <w:bCs/>
        </w:rPr>
      </w:pPr>
    </w:p>
    <w:p w14:paraId="2A319365" w14:textId="7E18BF00" w:rsidR="00087BB8" w:rsidRDefault="00087BB8" w:rsidP="00087BB8">
      <w:pPr>
        <w:rPr>
          <w:rFonts w:cstheme="minorHAnsi"/>
        </w:rPr>
      </w:pPr>
      <w:r w:rsidRPr="00EB5CFD">
        <w:rPr>
          <w:rFonts w:cstheme="minorHAnsi"/>
        </w:rPr>
        <w:t xml:space="preserve">As a </w:t>
      </w:r>
      <w:r w:rsidR="008250D6">
        <w:rPr>
          <w:rFonts w:cstheme="minorHAnsi"/>
        </w:rPr>
        <w:t>S</w:t>
      </w:r>
      <w:r w:rsidRPr="00EB5CFD">
        <w:rPr>
          <w:rFonts w:cstheme="minorHAnsi"/>
        </w:rPr>
        <w:t xml:space="preserve">enior </w:t>
      </w:r>
      <w:r w:rsidR="008250D6">
        <w:rPr>
          <w:rFonts w:cstheme="minorHAnsi"/>
        </w:rPr>
        <w:t>Ecologist</w:t>
      </w:r>
      <w:r w:rsidRPr="00EB5CFD">
        <w:rPr>
          <w:rFonts w:cstheme="minorHAnsi"/>
        </w:rPr>
        <w:t xml:space="preserve"> within our team, you will be </w:t>
      </w:r>
      <w:r w:rsidR="008250D6">
        <w:rPr>
          <w:rFonts w:cstheme="minorHAnsi"/>
        </w:rPr>
        <w:t xml:space="preserve">responsible for </w:t>
      </w:r>
      <w:r w:rsidRPr="00EB5CFD">
        <w:rPr>
          <w:rFonts w:cstheme="minorHAnsi"/>
        </w:rPr>
        <w:t xml:space="preserve">managing your own projects from inception to completion and building </w:t>
      </w:r>
      <w:r w:rsidR="008250D6">
        <w:rPr>
          <w:rFonts w:cstheme="minorHAnsi"/>
        </w:rPr>
        <w:t xml:space="preserve">sustained </w:t>
      </w:r>
      <w:r w:rsidRPr="00EB5CFD">
        <w:rPr>
          <w:rFonts w:cstheme="minorHAnsi"/>
        </w:rPr>
        <w:t xml:space="preserve">client relationships. Your ecological knowledge, integrity and attention to detail will allow you to deliver high </w:t>
      </w:r>
      <w:r w:rsidR="008250D6">
        <w:rPr>
          <w:rFonts w:cstheme="minorHAnsi"/>
        </w:rPr>
        <w:t>quality</w:t>
      </w:r>
      <w:r w:rsidRPr="00EB5CFD">
        <w:rPr>
          <w:rFonts w:cstheme="minorHAnsi"/>
        </w:rPr>
        <w:t xml:space="preserve"> survey, assessment and reporting and, together with our </w:t>
      </w:r>
      <w:r w:rsidR="008250D6">
        <w:rPr>
          <w:rFonts w:cstheme="minorHAnsi"/>
        </w:rPr>
        <w:t>p</w:t>
      </w:r>
      <w:r w:rsidRPr="00EB5CFD">
        <w:rPr>
          <w:rFonts w:cstheme="minorHAnsi"/>
        </w:rPr>
        <w:t>roject management team, deliver them on time</w:t>
      </w:r>
      <w:r w:rsidR="008250D6">
        <w:rPr>
          <w:rFonts w:cstheme="minorHAnsi"/>
        </w:rPr>
        <w:t xml:space="preserve"> and to budget</w:t>
      </w:r>
      <w:r w:rsidRPr="00EB5CFD">
        <w:rPr>
          <w:rFonts w:cstheme="minorHAnsi"/>
        </w:rPr>
        <w:t>. You will be a mentor and manager to early career ecologists and become a key part of our vibrant and enthusiastic team</w:t>
      </w:r>
      <w:r>
        <w:rPr>
          <w:rFonts w:cstheme="minorHAnsi"/>
        </w:rPr>
        <w:t>.</w:t>
      </w:r>
    </w:p>
    <w:p w14:paraId="424B355B" w14:textId="77777777" w:rsidR="00737BE7" w:rsidRDefault="00737BE7" w:rsidP="00087BB8">
      <w:pPr>
        <w:rPr>
          <w:rFonts w:cstheme="minorHAnsi"/>
        </w:rPr>
      </w:pPr>
    </w:p>
    <w:p w14:paraId="3392894A" w14:textId="77777777" w:rsidR="00737BE7" w:rsidRDefault="00737BE7" w:rsidP="00087BB8">
      <w:pPr>
        <w:rPr>
          <w:rFonts w:cstheme="minorHAnsi"/>
        </w:rPr>
      </w:pPr>
    </w:p>
    <w:p w14:paraId="6FE5DE3F" w14:textId="77777777" w:rsidR="00737BE7" w:rsidRDefault="00737BE7">
      <w:pPr>
        <w:jc w:val="both"/>
        <w:rPr>
          <w:rFonts w:cstheme="minorHAnsi"/>
          <w:b/>
        </w:rPr>
      </w:pPr>
      <w:r>
        <w:rPr>
          <w:rFonts w:cstheme="minorHAnsi"/>
          <w:b/>
        </w:rPr>
        <w:br w:type="page"/>
      </w:r>
    </w:p>
    <w:p w14:paraId="0BCD9950" w14:textId="5A50FC24" w:rsidR="00606537" w:rsidRPr="00456346" w:rsidRDefault="00606537" w:rsidP="001F6E9F">
      <w:pPr>
        <w:rPr>
          <w:rFonts w:cstheme="minorHAnsi"/>
          <w:b/>
        </w:rPr>
      </w:pPr>
      <w:r w:rsidRPr="00456346">
        <w:rPr>
          <w:rFonts w:cstheme="minorHAnsi"/>
          <w:b/>
        </w:rPr>
        <w:lastRenderedPageBreak/>
        <w:t>Key Responsibilities</w:t>
      </w:r>
    </w:p>
    <w:p w14:paraId="2E82C661" w14:textId="77777777" w:rsidR="00480ABC" w:rsidRPr="00456346" w:rsidRDefault="00480ABC" w:rsidP="001F6E9F">
      <w:pPr>
        <w:rPr>
          <w:rFonts w:cstheme="minorHAnsi"/>
          <w:b/>
        </w:rPr>
      </w:pPr>
    </w:p>
    <w:p w14:paraId="41B41322" w14:textId="77777777" w:rsidR="00A366B4" w:rsidRPr="003A6532" w:rsidRDefault="00A366B4" w:rsidP="00A366B4">
      <w:pPr>
        <w:pStyle w:val="ListParagraph"/>
        <w:numPr>
          <w:ilvl w:val="0"/>
          <w:numId w:val="12"/>
        </w:numPr>
        <w:rPr>
          <w:rFonts w:cstheme="minorHAnsi"/>
        </w:rPr>
      </w:pPr>
      <w:r w:rsidRPr="003A6532">
        <w:rPr>
          <w:rFonts w:cstheme="minorHAnsi"/>
        </w:rPr>
        <w:t>Project managing complex ecological surveys, impact assessments and other ecology projects from inception to completion, including interaction with project stakeholders, clients and project team members.</w:t>
      </w:r>
    </w:p>
    <w:p w14:paraId="344EDE70" w14:textId="77777777" w:rsidR="00A366B4" w:rsidRDefault="00A366B4" w:rsidP="00A366B4">
      <w:pPr>
        <w:pStyle w:val="ListParagraph"/>
        <w:numPr>
          <w:ilvl w:val="0"/>
          <w:numId w:val="12"/>
        </w:numPr>
        <w:rPr>
          <w:rFonts w:cstheme="minorHAnsi"/>
        </w:rPr>
      </w:pPr>
      <w:r>
        <w:rPr>
          <w:rFonts w:cstheme="minorHAnsi"/>
        </w:rPr>
        <w:t>Successfully financially manage environmental projects within budget.</w:t>
      </w:r>
    </w:p>
    <w:p w14:paraId="50B8356B" w14:textId="77777777" w:rsidR="00A366B4" w:rsidRPr="003A6532" w:rsidRDefault="00A366B4" w:rsidP="00A366B4">
      <w:pPr>
        <w:pStyle w:val="ListParagraph"/>
        <w:numPr>
          <w:ilvl w:val="0"/>
          <w:numId w:val="12"/>
        </w:numPr>
        <w:rPr>
          <w:rFonts w:cstheme="minorHAnsi"/>
        </w:rPr>
      </w:pPr>
      <w:r w:rsidRPr="003A6532">
        <w:rPr>
          <w:rFonts w:cstheme="minorHAnsi"/>
        </w:rPr>
        <w:t>Prepar</w:t>
      </w:r>
      <w:r>
        <w:rPr>
          <w:rFonts w:cstheme="minorHAnsi"/>
        </w:rPr>
        <w:t>ation and</w:t>
      </w:r>
      <w:r w:rsidRPr="003A6532">
        <w:rPr>
          <w:rFonts w:cstheme="minorHAnsi"/>
        </w:rPr>
        <w:t xml:space="preserve"> </w:t>
      </w:r>
      <w:r>
        <w:rPr>
          <w:rFonts w:cstheme="minorHAnsi"/>
        </w:rPr>
        <w:t>q</w:t>
      </w:r>
      <w:r w:rsidRPr="003A6532">
        <w:rPr>
          <w:rFonts w:cstheme="minorHAnsi"/>
        </w:rPr>
        <w:t xml:space="preserve">uality </w:t>
      </w:r>
      <w:r>
        <w:rPr>
          <w:rFonts w:cstheme="minorHAnsi"/>
        </w:rPr>
        <w:t>a</w:t>
      </w:r>
      <w:r w:rsidRPr="003A6532">
        <w:rPr>
          <w:rFonts w:cstheme="minorHAnsi"/>
        </w:rPr>
        <w:t xml:space="preserve">ssurance review </w:t>
      </w:r>
      <w:r>
        <w:rPr>
          <w:rFonts w:cstheme="minorHAnsi"/>
        </w:rPr>
        <w:t xml:space="preserve">of </w:t>
      </w:r>
      <w:r w:rsidRPr="003A6532">
        <w:rPr>
          <w:rFonts w:cstheme="minorHAnsi"/>
        </w:rPr>
        <w:t>written ecological reports.</w:t>
      </w:r>
    </w:p>
    <w:p w14:paraId="2BA6AFC1" w14:textId="54D2A309" w:rsidR="00A366B4" w:rsidRPr="006F0447" w:rsidRDefault="00A366B4" w:rsidP="006F0447">
      <w:pPr>
        <w:pStyle w:val="ListParagraph"/>
        <w:numPr>
          <w:ilvl w:val="0"/>
          <w:numId w:val="12"/>
        </w:numPr>
        <w:rPr>
          <w:rFonts w:cstheme="minorHAnsi"/>
        </w:rPr>
      </w:pPr>
      <w:r w:rsidRPr="003A6532">
        <w:rPr>
          <w:rFonts w:cstheme="minorHAnsi"/>
        </w:rPr>
        <w:t>Prioritising assigned workload while balancing client expectations, resources and project deadlines</w:t>
      </w:r>
      <w:r w:rsidR="006F0447">
        <w:rPr>
          <w:rFonts w:cstheme="minorHAnsi"/>
        </w:rPr>
        <w:t xml:space="preserve"> &amp; evaluation of scientific evidence.</w:t>
      </w:r>
    </w:p>
    <w:p w14:paraId="34B13A88" w14:textId="77777777" w:rsidR="00A366B4" w:rsidRPr="003A6532" w:rsidRDefault="00A366B4" w:rsidP="00A366B4">
      <w:pPr>
        <w:pStyle w:val="ListParagraph"/>
        <w:numPr>
          <w:ilvl w:val="0"/>
          <w:numId w:val="12"/>
        </w:numPr>
        <w:rPr>
          <w:rFonts w:cstheme="minorHAnsi"/>
        </w:rPr>
      </w:pPr>
      <w:r w:rsidRPr="00C066EA">
        <w:rPr>
          <w:rFonts w:cstheme="minorHAnsi"/>
        </w:rPr>
        <w:t>Supporting business development opportunities and associated fee and technical proposal development.</w:t>
      </w:r>
      <w:r>
        <w:rPr>
          <w:rFonts w:cstheme="minorHAnsi"/>
        </w:rPr>
        <w:t xml:space="preserve"> </w:t>
      </w:r>
    </w:p>
    <w:p w14:paraId="621F98D7" w14:textId="77777777" w:rsidR="00A366B4" w:rsidRPr="003A6532" w:rsidRDefault="00A366B4" w:rsidP="00A366B4">
      <w:pPr>
        <w:pStyle w:val="ListParagraph"/>
        <w:numPr>
          <w:ilvl w:val="0"/>
          <w:numId w:val="12"/>
        </w:numPr>
        <w:rPr>
          <w:rFonts w:cstheme="minorHAnsi"/>
        </w:rPr>
      </w:pPr>
      <w:r>
        <w:t>Client liaison and stakeholder engagement with project teams, legal advisors and external parties such as statutory consultees</w:t>
      </w:r>
    </w:p>
    <w:p w14:paraId="7137660A" w14:textId="77777777" w:rsidR="00A366B4" w:rsidRPr="003A6532" w:rsidRDefault="00A366B4" w:rsidP="00A366B4">
      <w:pPr>
        <w:pStyle w:val="ListParagraph"/>
        <w:numPr>
          <w:ilvl w:val="0"/>
          <w:numId w:val="12"/>
        </w:numPr>
        <w:rPr>
          <w:rFonts w:cstheme="minorHAnsi"/>
        </w:rPr>
      </w:pPr>
      <w:r w:rsidRPr="003A6532">
        <w:rPr>
          <w:rFonts w:cstheme="minorHAnsi"/>
        </w:rPr>
        <w:t>Provide pragmatic, commercially aware ecological advice to our portfolio of major clients.</w:t>
      </w:r>
    </w:p>
    <w:p w14:paraId="75528A16" w14:textId="77777777" w:rsidR="00A366B4" w:rsidRPr="003A6532" w:rsidRDefault="00A366B4" w:rsidP="00A366B4">
      <w:pPr>
        <w:pStyle w:val="ListParagraph"/>
        <w:numPr>
          <w:ilvl w:val="0"/>
          <w:numId w:val="12"/>
        </w:numPr>
        <w:rPr>
          <w:rFonts w:cstheme="minorHAnsi"/>
        </w:rPr>
      </w:pPr>
      <w:r w:rsidRPr="003A6532">
        <w:rPr>
          <w:rFonts w:cstheme="minorHAnsi"/>
        </w:rPr>
        <w:t>Providing Expert Witness at oral hearings as necessary.</w:t>
      </w:r>
    </w:p>
    <w:p w14:paraId="7A8862F4" w14:textId="7C76585D" w:rsidR="00A366B4" w:rsidRPr="003A6532" w:rsidRDefault="00A366B4" w:rsidP="00A366B4">
      <w:pPr>
        <w:pStyle w:val="ListParagraph"/>
        <w:numPr>
          <w:ilvl w:val="0"/>
          <w:numId w:val="12"/>
        </w:numPr>
        <w:rPr>
          <w:rFonts w:cstheme="minorHAnsi"/>
        </w:rPr>
      </w:pPr>
      <w:r>
        <w:t>Co-ordinating and managing sub-consultants and junior environmental consultancy staff including technical guidance and mentoring for other APEM staff members</w:t>
      </w:r>
      <w:r w:rsidRPr="003A6532">
        <w:rPr>
          <w:rFonts w:cstheme="minorHAnsi"/>
        </w:rPr>
        <w:t>.</w:t>
      </w:r>
    </w:p>
    <w:p w14:paraId="396E8BF7" w14:textId="1BB8D7F6" w:rsidR="00A366B4" w:rsidRDefault="00A366B4" w:rsidP="006F0447">
      <w:pPr>
        <w:pStyle w:val="ListParagraph"/>
        <w:numPr>
          <w:ilvl w:val="0"/>
          <w:numId w:val="12"/>
        </w:numPr>
      </w:pPr>
      <w:r>
        <w:t>Ensure adherence to APEM’s health and safety and quality management standards</w:t>
      </w:r>
      <w:r w:rsidRPr="00A366B4">
        <w:t>.</w:t>
      </w:r>
    </w:p>
    <w:p w14:paraId="77C57109" w14:textId="77777777" w:rsidR="006F0447" w:rsidRPr="00456346" w:rsidRDefault="006F0447" w:rsidP="006F0447">
      <w:pPr>
        <w:pStyle w:val="ListParagraph"/>
        <w:numPr>
          <w:ilvl w:val="0"/>
          <w:numId w:val="12"/>
        </w:numPr>
        <w:rPr>
          <w:rFonts w:cstheme="minorHAnsi"/>
        </w:rPr>
      </w:pPr>
      <w:r w:rsidRPr="00456346">
        <w:rPr>
          <w:rFonts w:cstheme="minorHAnsi"/>
        </w:rPr>
        <w:t>To carry out any additional activities that may be reasonably required or requested.</w:t>
      </w:r>
    </w:p>
    <w:p w14:paraId="6C8E59CE" w14:textId="77777777" w:rsidR="006F0447" w:rsidRDefault="006F0447" w:rsidP="006F0447">
      <w:pPr>
        <w:pStyle w:val="ListParagraph"/>
        <w:numPr>
          <w:ilvl w:val="0"/>
          <w:numId w:val="12"/>
        </w:numPr>
        <w:rPr>
          <w:rFonts w:cstheme="minorHAnsi"/>
        </w:rPr>
      </w:pPr>
      <w:r w:rsidRPr="00312793">
        <w:rPr>
          <w:rFonts w:cstheme="minorHAnsi"/>
        </w:rPr>
        <w:t>To take reasonable care for the health and safety of yourself and others; make use of the tools, equipment, training and resources; and actively engage with colleagues at all levels to contribute to the continuous improvement of health and safety management.</w:t>
      </w:r>
    </w:p>
    <w:p w14:paraId="462E42CC" w14:textId="5E01454C" w:rsidR="006F0447" w:rsidRPr="006F0447" w:rsidRDefault="006F0447" w:rsidP="006F0447">
      <w:pPr>
        <w:pStyle w:val="ListParagraph"/>
        <w:numPr>
          <w:ilvl w:val="0"/>
          <w:numId w:val="12"/>
        </w:numPr>
        <w:rPr>
          <w:rFonts w:cstheme="minorHAnsi"/>
        </w:rPr>
      </w:pPr>
      <w:r>
        <w:rPr>
          <w:rFonts w:cstheme="minorHAnsi"/>
        </w:rPr>
        <w:t>Complete m</w:t>
      </w:r>
      <w:r w:rsidRPr="003B212B">
        <w:rPr>
          <w:rFonts w:cstheme="minorHAnsi"/>
        </w:rPr>
        <w:t>andatory health and safety training modules</w:t>
      </w:r>
      <w:r>
        <w:rPr>
          <w:rFonts w:cstheme="minorHAnsi"/>
        </w:rPr>
        <w:t xml:space="preserve"> and any that are specific to your role.</w:t>
      </w:r>
    </w:p>
    <w:p w14:paraId="108CAAFC" w14:textId="77777777" w:rsidR="00A366B4" w:rsidRPr="00A366B4" w:rsidRDefault="00A366B4" w:rsidP="006F0447">
      <w:pPr>
        <w:rPr>
          <w:rFonts w:cstheme="minorHAnsi"/>
        </w:rPr>
      </w:pPr>
    </w:p>
    <w:p w14:paraId="50DF38C4" w14:textId="77777777" w:rsidR="00CC2745" w:rsidRPr="00456346" w:rsidRDefault="00CC2745" w:rsidP="001F6E9F">
      <w:pPr>
        <w:rPr>
          <w:rFonts w:cstheme="minorHAnsi"/>
        </w:rPr>
      </w:pPr>
    </w:p>
    <w:p w14:paraId="29FED29A" w14:textId="7B7FE2DC" w:rsidR="00480ABC" w:rsidRPr="00456346" w:rsidRDefault="00480ABC" w:rsidP="001F6E9F">
      <w:pPr>
        <w:rPr>
          <w:rFonts w:cstheme="minorHAnsi"/>
          <w:b/>
          <w:bCs/>
        </w:rPr>
      </w:pPr>
      <w:r w:rsidRPr="00456346">
        <w:rPr>
          <w:rFonts w:cstheme="minorHAnsi"/>
          <w:b/>
          <w:bCs/>
        </w:rPr>
        <w:t>Skills/Knowledge/Experience/Qualifications</w:t>
      </w:r>
    </w:p>
    <w:p w14:paraId="10445C94" w14:textId="77777777" w:rsidR="00480ABC" w:rsidRPr="00456346" w:rsidRDefault="00480ABC" w:rsidP="001F6E9F">
      <w:pPr>
        <w:rPr>
          <w:rFonts w:cstheme="minorHAnsi"/>
        </w:rPr>
      </w:pPr>
    </w:p>
    <w:p w14:paraId="6BB04C7D" w14:textId="57402325" w:rsidR="00480ABC" w:rsidRPr="00456346" w:rsidRDefault="00480ABC" w:rsidP="001F6E9F">
      <w:pPr>
        <w:rPr>
          <w:rFonts w:cstheme="minorHAnsi"/>
        </w:rPr>
      </w:pPr>
      <w:r w:rsidRPr="00456346">
        <w:rPr>
          <w:rFonts w:cstheme="minorHAnsi"/>
          <w:b/>
          <w:bCs/>
        </w:rPr>
        <w:t>Essential</w:t>
      </w:r>
      <w:r w:rsidRPr="00456346">
        <w:rPr>
          <w:rFonts w:cstheme="minorHAnsi"/>
        </w:rPr>
        <w:t xml:space="preserve"> -</w:t>
      </w:r>
    </w:p>
    <w:p w14:paraId="15484FF6" w14:textId="77777777" w:rsidR="00480ABC" w:rsidRPr="00456346" w:rsidRDefault="00480ABC" w:rsidP="001F6E9F">
      <w:pPr>
        <w:rPr>
          <w:rFonts w:cstheme="minorHAnsi"/>
        </w:rPr>
      </w:pPr>
    </w:p>
    <w:p w14:paraId="08ED9659" w14:textId="7E153B66" w:rsidR="005E01A3" w:rsidRPr="003A6532" w:rsidRDefault="005E01A3" w:rsidP="005E01A3">
      <w:pPr>
        <w:pStyle w:val="ListParagraph"/>
        <w:numPr>
          <w:ilvl w:val="0"/>
          <w:numId w:val="10"/>
        </w:numPr>
        <w:rPr>
          <w:rFonts w:cstheme="minorHAnsi"/>
        </w:rPr>
      </w:pPr>
      <w:r w:rsidRPr="003A6532">
        <w:rPr>
          <w:rFonts w:cstheme="minorHAnsi"/>
        </w:rPr>
        <w:t xml:space="preserve">Excellent skills in given area (e.g. </w:t>
      </w:r>
      <w:r w:rsidR="00680D2C" w:rsidRPr="00CC2745">
        <w:t>otter, salmonids, lamprey and other fish species; general and specific macroinvertebrate sampling / monitoring</w:t>
      </w:r>
      <w:r w:rsidRPr="003A6532">
        <w:rPr>
          <w:rFonts w:cstheme="minorHAnsi"/>
        </w:rPr>
        <w:t>) skills.</w:t>
      </w:r>
    </w:p>
    <w:p w14:paraId="2EA346BF" w14:textId="77777777" w:rsidR="00B94F5F" w:rsidRPr="003A6532" w:rsidRDefault="00B94F5F" w:rsidP="00B94F5F">
      <w:pPr>
        <w:pStyle w:val="ListParagraph"/>
        <w:numPr>
          <w:ilvl w:val="0"/>
          <w:numId w:val="10"/>
        </w:numPr>
        <w:rPr>
          <w:rFonts w:cstheme="minorHAnsi"/>
        </w:rPr>
      </w:pPr>
      <w:r>
        <w:rPr>
          <w:rStyle w:val="ui-provider"/>
        </w:rPr>
        <w:t>A minimum of a Bachelor of Science Degree in an environmental or ecological subject or ability to demonstrate four or more years’ experience in an ecology role.</w:t>
      </w:r>
      <w:r w:rsidRPr="003A6532" w:rsidDel="003F65DD">
        <w:rPr>
          <w:rFonts w:cstheme="minorHAnsi"/>
        </w:rPr>
        <w:t xml:space="preserve"> </w:t>
      </w:r>
    </w:p>
    <w:p w14:paraId="48DDDA6A" w14:textId="77777777" w:rsidR="00B94F5F" w:rsidRPr="003A6532" w:rsidRDefault="00B94F5F" w:rsidP="00B94F5F">
      <w:pPr>
        <w:pStyle w:val="ListParagraph"/>
        <w:numPr>
          <w:ilvl w:val="0"/>
          <w:numId w:val="10"/>
        </w:numPr>
        <w:rPr>
          <w:rFonts w:cstheme="minorHAnsi"/>
        </w:rPr>
      </w:pPr>
      <w:r w:rsidRPr="003A6532">
        <w:rPr>
          <w:rFonts w:cstheme="minorHAnsi"/>
        </w:rPr>
        <w:t>Full, clean EU driving licence.</w:t>
      </w:r>
    </w:p>
    <w:p w14:paraId="0210E3DC" w14:textId="77777777" w:rsidR="00B94F5F" w:rsidRPr="003A6532" w:rsidRDefault="00B94F5F" w:rsidP="00B94F5F">
      <w:pPr>
        <w:pStyle w:val="ListParagraph"/>
        <w:numPr>
          <w:ilvl w:val="0"/>
          <w:numId w:val="10"/>
        </w:numPr>
        <w:rPr>
          <w:rFonts w:cstheme="minorHAnsi"/>
        </w:rPr>
      </w:pPr>
      <w:r w:rsidRPr="003A6532">
        <w:rPr>
          <w:rFonts w:cstheme="minorHAnsi"/>
        </w:rPr>
        <w:t>A broad range of ecological experience on large-scale projects in key sectors, notably with well-developed expertise in impact assessment of infrastructure proposals.</w:t>
      </w:r>
    </w:p>
    <w:p w14:paraId="5D02301C" w14:textId="77777777" w:rsidR="00B94F5F" w:rsidRPr="003A6532" w:rsidRDefault="00B94F5F" w:rsidP="00B94F5F">
      <w:pPr>
        <w:pStyle w:val="ListParagraph"/>
        <w:numPr>
          <w:ilvl w:val="0"/>
          <w:numId w:val="10"/>
        </w:numPr>
        <w:rPr>
          <w:rFonts w:cstheme="minorHAnsi"/>
        </w:rPr>
      </w:pPr>
      <w:r w:rsidRPr="003A6532">
        <w:rPr>
          <w:rFonts w:cstheme="minorHAnsi"/>
        </w:rPr>
        <w:t xml:space="preserve">A thorough knowledge of ecological legislation and planning policy in Ireland, Northern Ireland and </w:t>
      </w:r>
      <w:r>
        <w:rPr>
          <w:rFonts w:cstheme="minorHAnsi"/>
        </w:rPr>
        <w:t xml:space="preserve">the </w:t>
      </w:r>
      <w:r w:rsidRPr="003A6532">
        <w:rPr>
          <w:rFonts w:cstheme="minorHAnsi"/>
        </w:rPr>
        <w:t>EU</w:t>
      </w:r>
      <w:r>
        <w:rPr>
          <w:rFonts w:cstheme="minorHAnsi"/>
        </w:rPr>
        <w:t xml:space="preserve"> including the EU Habitats Directive</w:t>
      </w:r>
      <w:r w:rsidRPr="003A6532">
        <w:rPr>
          <w:rFonts w:cstheme="minorHAnsi"/>
        </w:rPr>
        <w:t>.</w:t>
      </w:r>
    </w:p>
    <w:p w14:paraId="37FC7D10" w14:textId="77777777" w:rsidR="00B94F5F" w:rsidRPr="00E83DB1" w:rsidRDefault="00B94F5F" w:rsidP="00B94F5F">
      <w:pPr>
        <w:pStyle w:val="ListParagraph"/>
        <w:numPr>
          <w:ilvl w:val="0"/>
          <w:numId w:val="10"/>
        </w:numPr>
        <w:rPr>
          <w:rFonts w:cstheme="minorHAnsi"/>
        </w:rPr>
      </w:pPr>
      <w:r w:rsidRPr="00E83DB1">
        <w:rPr>
          <w:rFonts w:cstheme="minorHAnsi"/>
        </w:rPr>
        <w:t>Good analytical skills with a strong focus on finding solutions in relation to ecological and project management issues.</w:t>
      </w:r>
    </w:p>
    <w:p w14:paraId="6C56A5F4" w14:textId="77777777" w:rsidR="00B94F5F" w:rsidRPr="00913084" w:rsidRDefault="00B94F5F" w:rsidP="00B94F5F">
      <w:pPr>
        <w:pStyle w:val="ListParagraph"/>
        <w:numPr>
          <w:ilvl w:val="0"/>
          <w:numId w:val="10"/>
        </w:numPr>
        <w:rPr>
          <w:rFonts w:cstheme="minorHAnsi"/>
        </w:rPr>
      </w:pPr>
      <w:r w:rsidRPr="00913084">
        <w:rPr>
          <w:rFonts w:cstheme="minorHAnsi"/>
        </w:rPr>
        <w:t>Excellent communication and report writing skills.</w:t>
      </w:r>
    </w:p>
    <w:p w14:paraId="438B106B" w14:textId="50385A6B" w:rsidR="002D445C" w:rsidRDefault="002D445C" w:rsidP="00CC2745">
      <w:pPr>
        <w:pStyle w:val="ListParagraph"/>
        <w:ind w:left="360"/>
        <w:rPr>
          <w:rFonts w:cstheme="minorHAnsi"/>
          <w:b/>
          <w:bCs/>
        </w:rPr>
      </w:pPr>
    </w:p>
    <w:p w14:paraId="20162DD9" w14:textId="77777777" w:rsidR="006F0447" w:rsidRDefault="006F0447" w:rsidP="00CC2745">
      <w:pPr>
        <w:pStyle w:val="ListParagraph"/>
        <w:ind w:left="360"/>
        <w:rPr>
          <w:rFonts w:cstheme="minorHAnsi"/>
          <w:b/>
          <w:bCs/>
        </w:rPr>
      </w:pPr>
    </w:p>
    <w:p w14:paraId="54AEF2EA" w14:textId="77777777" w:rsidR="006F0447" w:rsidRDefault="006F0447" w:rsidP="00CC2745">
      <w:pPr>
        <w:pStyle w:val="ListParagraph"/>
        <w:ind w:left="360"/>
        <w:rPr>
          <w:rFonts w:cstheme="minorHAnsi"/>
          <w:b/>
          <w:bCs/>
        </w:rPr>
      </w:pPr>
    </w:p>
    <w:p w14:paraId="4C09BDFF" w14:textId="77777777" w:rsidR="006F0447" w:rsidRDefault="006F0447" w:rsidP="00CC2745">
      <w:pPr>
        <w:pStyle w:val="ListParagraph"/>
        <w:ind w:left="360"/>
        <w:rPr>
          <w:rFonts w:cstheme="minorHAnsi"/>
          <w:b/>
          <w:bCs/>
        </w:rPr>
      </w:pPr>
    </w:p>
    <w:p w14:paraId="7796765C" w14:textId="77777777" w:rsidR="006F0447" w:rsidRDefault="006F0447" w:rsidP="00CC2745">
      <w:pPr>
        <w:pStyle w:val="ListParagraph"/>
        <w:ind w:left="360"/>
        <w:rPr>
          <w:rFonts w:cstheme="minorHAnsi"/>
          <w:b/>
          <w:bCs/>
        </w:rPr>
      </w:pPr>
    </w:p>
    <w:p w14:paraId="729A4F6C" w14:textId="77777777" w:rsidR="006F0447" w:rsidRDefault="006F0447" w:rsidP="00CC2745">
      <w:pPr>
        <w:pStyle w:val="ListParagraph"/>
        <w:ind w:left="360"/>
        <w:rPr>
          <w:rFonts w:cstheme="minorHAnsi"/>
          <w:b/>
          <w:bCs/>
        </w:rPr>
      </w:pPr>
    </w:p>
    <w:p w14:paraId="529F2D86" w14:textId="4FD16BC5" w:rsidR="00480ABC" w:rsidRPr="00456346" w:rsidRDefault="00480ABC" w:rsidP="001F6E9F">
      <w:pPr>
        <w:rPr>
          <w:rFonts w:cstheme="minorHAnsi"/>
        </w:rPr>
      </w:pPr>
      <w:r w:rsidRPr="00456346">
        <w:rPr>
          <w:rFonts w:cstheme="minorHAnsi"/>
          <w:b/>
          <w:bCs/>
        </w:rPr>
        <w:lastRenderedPageBreak/>
        <w:t>Desirable</w:t>
      </w:r>
      <w:r w:rsidRPr="00456346">
        <w:rPr>
          <w:rFonts w:cstheme="minorHAnsi"/>
        </w:rPr>
        <w:t xml:space="preserve"> -</w:t>
      </w:r>
    </w:p>
    <w:p w14:paraId="4E1A7C72" w14:textId="77777777" w:rsidR="00480ABC" w:rsidRPr="00CC2745" w:rsidRDefault="00480ABC" w:rsidP="001F6E9F">
      <w:pPr>
        <w:rPr>
          <w:rFonts w:cstheme="minorHAnsi"/>
        </w:rPr>
      </w:pPr>
    </w:p>
    <w:p w14:paraId="35496310" w14:textId="39C02F12" w:rsidR="00680D2C" w:rsidRPr="002C7433" w:rsidRDefault="00680D2C" w:rsidP="00680D2C">
      <w:pPr>
        <w:pStyle w:val="ListParagraph"/>
        <w:numPr>
          <w:ilvl w:val="0"/>
          <w:numId w:val="10"/>
        </w:numPr>
        <w:rPr>
          <w:rStyle w:val="normaltextrun"/>
          <w:rFonts w:cstheme="minorHAnsi"/>
        </w:rPr>
      </w:pPr>
      <w:r w:rsidRPr="002C7433">
        <w:rPr>
          <w:rStyle w:val="normaltextrun"/>
          <w:rFonts w:cstheme="minorHAnsi"/>
        </w:rPr>
        <w:t>MSc or PhD in an environmental or ecological subject</w:t>
      </w:r>
      <w:r w:rsidR="003B4349">
        <w:rPr>
          <w:rStyle w:val="normaltextrun"/>
          <w:rFonts w:cstheme="minorHAnsi"/>
        </w:rPr>
        <w:t>.</w:t>
      </w:r>
    </w:p>
    <w:p w14:paraId="5B6A23C5" w14:textId="77777777" w:rsidR="00680D2C" w:rsidRPr="003A6532" w:rsidRDefault="00680D2C" w:rsidP="00680D2C">
      <w:pPr>
        <w:pStyle w:val="ListParagraph"/>
        <w:numPr>
          <w:ilvl w:val="0"/>
          <w:numId w:val="10"/>
        </w:numPr>
        <w:rPr>
          <w:rStyle w:val="normaltextrun"/>
          <w:rFonts w:cstheme="minorHAnsi"/>
        </w:rPr>
      </w:pPr>
      <w:r w:rsidRPr="003A6532">
        <w:rPr>
          <w:rStyle w:val="normaltextrun"/>
          <w:rFonts w:cstheme="minorHAnsi"/>
        </w:rPr>
        <w:t>Experience in impact assessment of a wide range of sectors.</w:t>
      </w:r>
    </w:p>
    <w:p w14:paraId="11EB16EF" w14:textId="77777777" w:rsidR="00680D2C" w:rsidRPr="003A6532" w:rsidRDefault="00680D2C" w:rsidP="00680D2C">
      <w:pPr>
        <w:pStyle w:val="ListParagraph"/>
        <w:numPr>
          <w:ilvl w:val="0"/>
          <w:numId w:val="10"/>
        </w:numPr>
        <w:rPr>
          <w:rStyle w:val="normaltextrun"/>
          <w:rFonts w:cstheme="minorHAnsi"/>
        </w:rPr>
      </w:pPr>
      <w:r w:rsidRPr="003A6532">
        <w:rPr>
          <w:rStyle w:val="normaltextrun"/>
          <w:rFonts w:cstheme="minorHAnsi"/>
        </w:rPr>
        <w:t>A specialism in one field of ecology with a broader working knowledge of other inter-related fields.</w:t>
      </w:r>
    </w:p>
    <w:p w14:paraId="02DB848D" w14:textId="07A547A7" w:rsidR="00680D2C" w:rsidRDefault="003B4349" w:rsidP="00680D2C">
      <w:pPr>
        <w:pStyle w:val="ListParagraph"/>
        <w:numPr>
          <w:ilvl w:val="0"/>
          <w:numId w:val="10"/>
        </w:numPr>
        <w:rPr>
          <w:rStyle w:val="normaltextrun"/>
          <w:rFonts w:cstheme="minorHAnsi"/>
        </w:rPr>
      </w:pPr>
      <w:bookmarkStart w:id="1" w:name="_Hlk169879858"/>
      <w:r w:rsidRPr="00416B2D">
        <w:rPr>
          <w:rStyle w:val="normaltextrun"/>
          <w:rFonts w:cstheme="minorHAnsi"/>
        </w:rPr>
        <w:t>Membership of a relevant professional institute such as</w:t>
      </w:r>
      <w:r>
        <w:rPr>
          <w:rStyle w:val="normaltextrun"/>
          <w:rFonts w:cstheme="minorHAnsi"/>
        </w:rPr>
        <w:t xml:space="preserve"> </w:t>
      </w:r>
      <w:bookmarkEnd w:id="1"/>
      <w:r w:rsidR="00680D2C" w:rsidRPr="003A6532">
        <w:rPr>
          <w:rStyle w:val="normaltextrun"/>
          <w:rFonts w:cstheme="minorHAnsi"/>
        </w:rPr>
        <w:t>Full Membership of CIEEM</w:t>
      </w:r>
      <w:r w:rsidR="009B2641">
        <w:rPr>
          <w:rStyle w:val="normaltextrun"/>
          <w:rFonts w:cstheme="minorHAnsi"/>
        </w:rPr>
        <w:t xml:space="preserve"> / CIWEM</w:t>
      </w:r>
      <w:r w:rsidR="00680D2C" w:rsidRPr="003A6532">
        <w:rPr>
          <w:rStyle w:val="normaltextrun"/>
          <w:rFonts w:cstheme="minorHAnsi"/>
        </w:rPr>
        <w:t>.</w:t>
      </w:r>
    </w:p>
    <w:p w14:paraId="42EFF90B" w14:textId="4B27E1EF" w:rsidR="00456346" w:rsidRDefault="00456346" w:rsidP="00CC2745">
      <w:pPr>
        <w:pStyle w:val="ListParagraph"/>
        <w:ind w:left="360"/>
        <w:rPr>
          <w:rStyle w:val="normaltextrun"/>
          <w:rFonts w:cstheme="minorHAnsi"/>
          <w:b/>
          <w:bCs/>
        </w:rPr>
      </w:pPr>
    </w:p>
    <w:p w14:paraId="782E9564" w14:textId="77777777" w:rsidR="00B125F3" w:rsidRDefault="00B125F3" w:rsidP="001F6E9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6ECD3D36" w14:textId="77777777" w:rsidR="00B125F3" w:rsidRDefault="00B125F3" w:rsidP="001F6E9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646C6DD" w14:textId="6F3AEF01"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b/>
          <w:bCs/>
          <w:sz w:val="22"/>
          <w:szCs w:val="22"/>
        </w:rPr>
        <w:t>Our Values</w:t>
      </w:r>
      <w:r w:rsidRPr="00456346">
        <w:rPr>
          <w:rStyle w:val="eop"/>
          <w:rFonts w:asciiTheme="minorHAnsi" w:hAnsiTheme="minorHAnsi" w:cstheme="minorHAnsi"/>
          <w:sz w:val="22"/>
          <w:szCs w:val="22"/>
        </w:rPr>
        <w:t> </w:t>
      </w:r>
    </w:p>
    <w:p w14:paraId="5447CD3F" w14:textId="1F465B47"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sz w:val="22"/>
          <w:szCs w:val="22"/>
        </w:rPr>
        <w:t>Our most important assets are</w:t>
      </w:r>
      <w:r w:rsidR="001F6E9F">
        <w:rPr>
          <w:rStyle w:val="normaltextrun"/>
          <w:rFonts w:asciiTheme="minorHAnsi" w:hAnsiTheme="minorHAnsi" w:cstheme="minorHAnsi"/>
          <w:sz w:val="22"/>
          <w:szCs w:val="22"/>
        </w:rPr>
        <w:t xml:space="preserve"> our </w:t>
      </w:r>
      <w:r w:rsidRPr="00456346">
        <w:rPr>
          <w:rStyle w:val="normaltextrun"/>
          <w:rFonts w:asciiTheme="minorHAnsi" w:hAnsiTheme="minorHAnsi" w:cstheme="minorHAnsi"/>
          <w:sz w:val="22"/>
          <w:szCs w:val="22"/>
        </w:rPr>
        <w:t xml:space="preserve">people who work </w:t>
      </w:r>
      <w:r w:rsidR="004058B3">
        <w:rPr>
          <w:rStyle w:val="normaltextrun"/>
          <w:rFonts w:asciiTheme="minorHAnsi" w:hAnsiTheme="minorHAnsi" w:cstheme="minorHAnsi"/>
          <w:sz w:val="22"/>
          <w:szCs w:val="22"/>
        </w:rPr>
        <w:t>here</w:t>
      </w:r>
      <w:r w:rsidRPr="00456346">
        <w:rPr>
          <w:rStyle w:val="normaltextrun"/>
          <w:rFonts w:asciiTheme="minorHAnsi" w:hAnsiTheme="minorHAnsi" w:cstheme="minorHAnsi"/>
          <w:sz w:val="22"/>
          <w:szCs w:val="22"/>
        </w:rPr>
        <w:t>. We all work as one team and rely on each other. We wish to create a working environment to which our people are proud to belong, by maintaining our values at the forefront of everything we do. These values ar</w:t>
      </w:r>
      <w:r w:rsidR="001F6E9F">
        <w:rPr>
          <w:rStyle w:val="normaltextrun"/>
          <w:rFonts w:asciiTheme="minorHAnsi" w:hAnsiTheme="minorHAnsi" w:cstheme="minorHAnsi"/>
          <w:sz w:val="22"/>
          <w:szCs w:val="22"/>
        </w:rPr>
        <w:t>e:</w:t>
      </w:r>
    </w:p>
    <w:p w14:paraId="24828ED3" w14:textId="64E79917" w:rsidR="001F6E9F" w:rsidRPr="00A95E4B" w:rsidRDefault="001F6E9F" w:rsidP="001F6E9F">
      <w:pPr>
        <w:rPr>
          <w:rFonts w:cstheme="minorHAnsi"/>
        </w:rPr>
      </w:pPr>
    </w:p>
    <w:p w14:paraId="23E8F859" w14:textId="487E350F" w:rsidR="001F6E9F" w:rsidRPr="00A95E4B" w:rsidRDefault="00A95E4B" w:rsidP="001F6E9F">
      <w:pPr>
        <w:pStyle w:val="ListParagraph"/>
        <w:numPr>
          <w:ilvl w:val="0"/>
          <w:numId w:val="10"/>
        </w:numPr>
        <w:rPr>
          <w:rFonts w:cstheme="minorHAnsi"/>
        </w:rPr>
      </w:pPr>
      <w:r w:rsidRPr="00A95E4B">
        <w:rPr>
          <w:rFonts w:cstheme="minorHAnsi"/>
        </w:rPr>
        <w:t>Integrity</w:t>
      </w:r>
      <w:r>
        <w:rPr>
          <w:rFonts w:cstheme="minorHAnsi"/>
        </w:rPr>
        <w:t xml:space="preserve"> – We do the right thing</w:t>
      </w:r>
    </w:p>
    <w:p w14:paraId="613E5B64" w14:textId="0D645A9C" w:rsidR="00A95E4B" w:rsidRPr="00A95E4B" w:rsidRDefault="00A95E4B" w:rsidP="001F6E9F">
      <w:pPr>
        <w:pStyle w:val="ListParagraph"/>
        <w:numPr>
          <w:ilvl w:val="0"/>
          <w:numId w:val="10"/>
        </w:numPr>
        <w:rPr>
          <w:rFonts w:cstheme="minorHAnsi"/>
        </w:rPr>
      </w:pPr>
      <w:r w:rsidRPr="00A95E4B">
        <w:rPr>
          <w:rFonts w:cstheme="minorHAnsi"/>
        </w:rPr>
        <w:t>Quality</w:t>
      </w:r>
      <w:r>
        <w:rPr>
          <w:rFonts w:cstheme="minorHAnsi"/>
        </w:rPr>
        <w:t xml:space="preserve"> – Quality in everything</w:t>
      </w:r>
    </w:p>
    <w:p w14:paraId="103F3301" w14:textId="75E70A57" w:rsidR="00A95E4B" w:rsidRPr="00A95E4B" w:rsidRDefault="00A95E4B" w:rsidP="001F6E9F">
      <w:pPr>
        <w:pStyle w:val="ListParagraph"/>
        <w:numPr>
          <w:ilvl w:val="0"/>
          <w:numId w:val="10"/>
        </w:numPr>
        <w:rPr>
          <w:rFonts w:cstheme="minorHAnsi"/>
        </w:rPr>
      </w:pPr>
      <w:r w:rsidRPr="00A95E4B">
        <w:rPr>
          <w:rFonts w:cstheme="minorHAnsi"/>
        </w:rPr>
        <w:t>People</w:t>
      </w:r>
      <w:r>
        <w:rPr>
          <w:rFonts w:cstheme="minorHAnsi"/>
        </w:rPr>
        <w:t xml:space="preserve"> </w:t>
      </w:r>
      <w:r w:rsidR="001D779E">
        <w:rPr>
          <w:rFonts w:cstheme="minorHAnsi"/>
        </w:rPr>
        <w:t xml:space="preserve">– </w:t>
      </w:r>
      <w:r>
        <w:rPr>
          <w:rFonts w:cstheme="minorHAnsi"/>
        </w:rPr>
        <w:t>We care</w:t>
      </w:r>
    </w:p>
    <w:p w14:paraId="2A583C00" w14:textId="4B6666CD" w:rsidR="00A95E4B" w:rsidRPr="00A95E4B" w:rsidRDefault="00A95E4B" w:rsidP="001F6E9F">
      <w:pPr>
        <w:pStyle w:val="ListParagraph"/>
        <w:numPr>
          <w:ilvl w:val="0"/>
          <w:numId w:val="10"/>
        </w:numPr>
        <w:rPr>
          <w:rFonts w:cstheme="minorHAnsi"/>
        </w:rPr>
      </w:pPr>
      <w:r w:rsidRPr="00A95E4B">
        <w:rPr>
          <w:rFonts w:cstheme="minorHAnsi"/>
        </w:rPr>
        <w:t>Forward thinking</w:t>
      </w:r>
      <w:r>
        <w:rPr>
          <w:rFonts w:cstheme="minorHAnsi"/>
        </w:rPr>
        <w:t xml:space="preserve"> – We focus on the future</w:t>
      </w:r>
    </w:p>
    <w:p w14:paraId="6882D360" w14:textId="44BC037D" w:rsidR="00A95E4B" w:rsidRPr="00A95E4B" w:rsidRDefault="00A95E4B" w:rsidP="001F6E9F">
      <w:pPr>
        <w:pStyle w:val="ListParagraph"/>
        <w:numPr>
          <w:ilvl w:val="0"/>
          <w:numId w:val="10"/>
        </w:numPr>
        <w:rPr>
          <w:rFonts w:cstheme="minorHAnsi"/>
        </w:rPr>
      </w:pPr>
      <w:r w:rsidRPr="00A95E4B">
        <w:rPr>
          <w:rFonts w:cstheme="minorHAnsi"/>
        </w:rPr>
        <w:t>Positivity</w:t>
      </w:r>
      <w:r>
        <w:rPr>
          <w:rFonts w:cstheme="minorHAnsi"/>
        </w:rPr>
        <w:t xml:space="preserve"> – We believe we can</w:t>
      </w:r>
    </w:p>
    <w:p w14:paraId="1C3853B6" w14:textId="42E16A5B" w:rsidR="00A95E4B" w:rsidRPr="00A95E4B" w:rsidRDefault="00A95E4B" w:rsidP="001F6E9F">
      <w:pPr>
        <w:pStyle w:val="ListParagraph"/>
        <w:numPr>
          <w:ilvl w:val="0"/>
          <w:numId w:val="10"/>
        </w:numPr>
        <w:rPr>
          <w:rFonts w:cstheme="minorHAnsi"/>
        </w:rPr>
      </w:pPr>
      <w:r w:rsidRPr="00A95E4B">
        <w:rPr>
          <w:rFonts w:cstheme="minorHAnsi"/>
        </w:rPr>
        <w:t>Fairness</w:t>
      </w:r>
      <w:r>
        <w:rPr>
          <w:rFonts w:cstheme="minorHAnsi"/>
        </w:rPr>
        <w:t xml:space="preserve"> – We champion equality </w:t>
      </w:r>
    </w:p>
    <w:p w14:paraId="748B7A2E" w14:textId="77777777" w:rsidR="00456346" w:rsidRPr="00A95E4B" w:rsidRDefault="00456346" w:rsidP="001F6E9F">
      <w:pPr>
        <w:rPr>
          <w:rFonts w:cstheme="minorHAnsi"/>
        </w:rPr>
      </w:pPr>
    </w:p>
    <w:p w14:paraId="134368A7" w14:textId="1EA49EAD" w:rsidR="009455F0" w:rsidRPr="00456346" w:rsidRDefault="009455F0" w:rsidP="001F6E9F">
      <w:pPr>
        <w:rPr>
          <w:rFonts w:cstheme="minorHAnsi"/>
          <w:b/>
          <w:bCs/>
        </w:rPr>
      </w:pPr>
      <w:r w:rsidRPr="00456346">
        <w:rPr>
          <w:rFonts w:cstheme="minorHAnsi"/>
          <w:b/>
          <w:bCs/>
        </w:rPr>
        <w:t>Our WOW Factor</w:t>
      </w:r>
    </w:p>
    <w:p w14:paraId="1C127C60" w14:textId="77777777" w:rsidR="009455F0" w:rsidRPr="00456346" w:rsidRDefault="009455F0" w:rsidP="001F6E9F">
      <w:pPr>
        <w:rPr>
          <w:rFonts w:cstheme="minorHAnsi"/>
        </w:rPr>
      </w:pPr>
    </w:p>
    <w:p w14:paraId="0C3A4113" w14:textId="77777777" w:rsidR="009455F0" w:rsidRPr="00456346" w:rsidRDefault="009455F0" w:rsidP="001F6E9F">
      <w:pPr>
        <w:rPr>
          <w:rFonts w:cstheme="minorHAnsi"/>
        </w:rPr>
      </w:pPr>
      <w:r w:rsidRPr="00456346">
        <w:rPr>
          <w:rFonts w:cstheme="minorHAnsi"/>
        </w:rPr>
        <w:t xml:space="preserve">When home became work, we learned that flexibility, understanding and balance allowed us all to move forward and grow together. So, no matter where you’re based, the hours you keep, the toddlers you </w:t>
      </w:r>
      <w:proofErr w:type="gramStart"/>
      <w:r w:rsidRPr="00456346">
        <w:rPr>
          <w:rFonts w:cstheme="minorHAnsi"/>
        </w:rPr>
        <w:t>have to</w:t>
      </w:r>
      <w:proofErr w:type="gramEnd"/>
      <w:r w:rsidRPr="00456346">
        <w:rPr>
          <w:rFonts w:cstheme="minorHAnsi"/>
        </w:rPr>
        <w:t xml:space="preserve"> entertain, or outside interests that help with your wellbeing we’re committed to our Ways of Working (WOW) with each other so we can continue to be our best.</w:t>
      </w:r>
    </w:p>
    <w:p w14:paraId="5AC18EB5" w14:textId="77777777" w:rsidR="009455F0" w:rsidRPr="00456346" w:rsidRDefault="009455F0" w:rsidP="001F6E9F">
      <w:pPr>
        <w:rPr>
          <w:rFonts w:cstheme="minorHAnsi"/>
        </w:rPr>
      </w:pPr>
    </w:p>
    <w:p w14:paraId="4E8CAA7E" w14:textId="77777777" w:rsidR="009455F0" w:rsidRPr="00456346" w:rsidRDefault="009455F0" w:rsidP="001F6E9F">
      <w:pPr>
        <w:rPr>
          <w:rFonts w:cstheme="minorHAnsi"/>
          <w:b/>
          <w:bCs/>
        </w:rPr>
      </w:pPr>
      <w:r w:rsidRPr="00456346">
        <w:rPr>
          <w:rFonts w:cstheme="minorHAnsi"/>
          <w:b/>
          <w:bCs/>
        </w:rPr>
        <w:t>You belong</w:t>
      </w:r>
    </w:p>
    <w:p w14:paraId="05757D77" w14:textId="77777777" w:rsidR="009455F0" w:rsidRPr="00456346" w:rsidRDefault="009455F0" w:rsidP="001F6E9F">
      <w:pPr>
        <w:rPr>
          <w:rFonts w:cstheme="minorHAnsi"/>
          <w:b/>
          <w:bCs/>
        </w:rPr>
      </w:pPr>
    </w:p>
    <w:p w14:paraId="075B01F8" w14:textId="77777777" w:rsidR="009455F0" w:rsidRPr="00456346" w:rsidRDefault="009455F0" w:rsidP="001F6E9F">
      <w:pPr>
        <w:rPr>
          <w:rFonts w:cstheme="minorHAnsi"/>
        </w:rPr>
      </w:pPr>
      <w:r w:rsidRPr="00456346">
        <w:rPr>
          <w:rFonts w:cstheme="minorHAnsi"/>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969B744" w14:textId="123DFFFD" w:rsidR="009455F0" w:rsidRPr="00456346" w:rsidRDefault="009455F0" w:rsidP="001F6E9F">
      <w:pPr>
        <w:rPr>
          <w:rFonts w:cstheme="minorHAnsi"/>
        </w:rPr>
      </w:pPr>
      <w:r w:rsidRPr="00456346">
        <w:rPr>
          <w:rFonts w:cstheme="minorHAnsi"/>
        </w:rPr>
        <w:t>Inspiration and insight can come from anywhere, and no matter your history or choices in life, we empower our people to be their best, so we can be our best, together.</w:t>
      </w:r>
      <w:r w:rsidR="00A95E4B">
        <w:rPr>
          <w:rFonts w:cstheme="minorHAnsi"/>
        </w:rPr>
        <w:t xml:space="preserve"> </w:t>
      </w:r>
      <w:r w:rsidRPr="00456346">
        <w:rPr>
          <w:rFonts w:cstheme="minorHAnsi"/>
          <w:b/>
          <w:bCs/>
        </w:rPr>
        <w:t>We welcome the whole you.</w:t>
      </w:r>
    </w:p>
    <w:sectPr w:rsidR="009455F0" w:rsidRPr="00456346" w:rsidSect="008B1F11">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B4278" w14:textId="77777777" w:rsidR="004F3FE0" w:rsidRDefault="004F3FE0" w:rsidP="009662B0">
      <w:r>
        <w:separator/>
      </w:r>
    </w:p>
  </w:endnote>
  <w:endnote w:type="continuationSeparator" w:id="0">
    <w:p w14:paraId="76D46393" w14:textId="77777777" w:rsidR="004F3FE0" w:rsidRDefault="004F3FE0"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2C200" w14:textId="77777777" w:rsidR="004F3FE0" w:rsidRDefault="004F3FE0" w:rsidP="009662B0">
      <w:r>
        <w:separator/>
      </w:r>
    </w:p>
  </w:footnote>
  <w:footnote w:type="continuationSeparator" w:id="0">
    <w:p w14:paraId="33D97C5C" w14:textId="77777777" w:rsidR="004F3FE0" w:rsidRDefault="004F3FE0"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34F62" w14:textId="51B475A8" w:rsidR="00480ABC" w:rsidRDefault="00EF273B" w:rsidP="00480ABC">
    <w:pPr>
      <w:pStyle w:val="Header"/>
      <w:jc w:val="center"/>
    </w:pPr>
    <w:r>
      <w:rPr>
        <w:noProof/>
      </w:rPr>
      <w:drawing>
        <wp:inline distT="0" distB="0" distL="0" distR="0" wp14:anchorId="131287CC" wp14:editId="5B27D1D6">
          <wp:extent cx="2598420" cy="850265"/>
          <wp:effectExtent l="0" t="0" r="0" b="6985"/>
          <wp:docPr id="824664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478923" name="Picture 1591478923"/>
                  <pic:cNvPicPr/>
                </pic:nvPicPr>
                <pic:blipFill>
                  <a:blip r:embed="rId1">
                    <a:extLst>
                      <a:ext uri="{28A0092B-C50C-407E-A947-70E740481C1C}">
                        <a14:useLocalDpi xmlns:a14="http://schemas.microsoft.com/office/drawing/2010/main" val="0"/>
                      </a:ext>
                    </a:extLst>
                  </a:blip>
                  <a:stretch>
                    <a:fillRect/>
                  </a:stretch>
                </pic:blipFill>
                <pic:spPr>
                  <a:xfrm>
                    <a:off x="0" y="0"/>
                    <a:ext cx="2598420" cy="8502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E5674"/>
    <w:multiLevelType w:val="hybridMultilevel"/>
    <w:tmpl w:val="AF945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550539"/>
    <w:multiLevelType w:val="hybridMultilevel"/>
    <w:tmpl w:val="51BAD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1B15F8"/>
    <w:multiLevelType w:val="hybridMultilevel"/>
    <w:tmpl w:val="FB323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80903716">
    <w:abstractNumId w:val="8"/>
  </w:num>
  <w:num w:numId="2" w16cid:durableId="1792630369">
    <w:abstractNumId w:val="12"/>
  </w:num>
  <w:num w:numId="3" w16cid:durableId="1253854497">
    <w:abstractNumId w:val="5"/>
  </w:num>
  <w:num w:numId="4" w16cid:durableId="1576551128">
    <w:abstractNumId w:val="6"/>
  </w:num>
  <w:num w:numId="5" w16cid:durableId="1019888755">
    <w:abstractNumId w:val="2"/>
  </w:num>
  <w:num w:numId="6" w16cid:durableId="1191188994">
    <w:abstractNumId w:val="9"/>
  </w:num>
  <w:num w:numId="7" w16cid:durableId="1789422669">
    <w:abstractNumId w:val="11"/>
  </w:num>
  <w:num w:numId="8" w16cid:durableId="1339036888">
    <w:abstractNumId w:val="3"/>
  </w:num>
  <w:num w:numId="9" w16cid:durableId="872304232">
    <w:abstractNumId w:val="0"/>
  </w:num>
  <w:num w:numId="10" w16cid:durableId="641623165">
    <w:abstractNumId w:val="7"/>
  </w:num>
  <w:num w:numId="11" w16cid:durableId="1481187377">
    <w:abstractNumId w:val="1"/>
  </w:num>
  <w:num w:numId="12" w16cid:durableId="600455360">
    <w:abstractNumId w:val="10"/>
  </w:num>
  <w:num w:numId="13" w16cid:durableId="5263352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723D6"/>
    <w:rsid w:val="00087BB8"/>
    <w:rsid w:val="000B15EF"/>
    <w:rsid w:val="000C00D0"/>
    <w:rsid w:val="000C2075"/>
    <w:rsid w:val="000C7164"/>
    <w:rsid w:val="000F38EE"/>
    <w:rsid w:val="00123458"/>
    <w:rsid w:val="00140BB5"/>
    <w:rsid w:val="00141D17"/>
    <w:rsid w:val="001621BF"/>
    <w:rsid w:val="00195411"/>
    <w:rsid w:val="001B1353"/>
    <w:rsid w:val="001B734F"/>
    <w:rsid w:val="001D4FF0"/>
    <w:rsid w:val="001D779E"/>
    <w:rsid w:val="001F1416"/>
    <w:rsid w:val="001F396B"/>
    <w:rsid w:val="001F6E9F"/>
    <w:rsid w:val="001F7EFE"/>
    <w:rsid w:val="00230AC2"/>
    <w:rsid w:val="00235838"/>
    <w:rsid w:val="0024760D"/>
    <w:rsid w:val="0025573B"/>
    <w:rsid w:val="002640B2"/>
    <w:rsid w:val="00266B91"/>
    <w:rsid w:val="00270038"/>
    <w:rsid w:val="00281B69"/>
    <w:rsid w:val="002836D7"/>
    <w:rsid w:val="002B5D0B"/>
    <w:rsid w:val="002B7BCC"/>
    <w:rsid w:val="002D4063"/>
    <w:rsid w:val="002D445C"/>
    <w:rsid w:val="002E015E"/>
    <w:rsid w:val="002E2440"/>
    <w:rsid w:val="002E6D30"/>
    <w:rsid w:val="002F2DBE"/>
    <w:rsid w:val="00312793"/>
    <w:rsid w:val="00351B84"/>
    <w:rsid w:val="00353B6B"/>
    <w:rsid w:val="00390067"/>
    <w:rsid w:val="003A25B8"/>
    <w:rsid w:val="003B212B"/>
    <w:rsid w:val="003B4349"/>
    <w:rsid w:val="003D584A"/>
    <w:rsid w:val="003D6EF0"/>
    <w:rsid w:val="003F079A"/>
    <w:rsid w:val="004058B3"/>
    <w:rsid w:val="00416B2D"/>
    <w:rsid w:val="00434E65"/>
    <w:rsid w:val="004417EB"/>
    <w:rsid w:val="004537A1"/>
    <w:rsid w:val="00456346"/>
    <w:rsid w:val="004611CC"/>
    <w:rsid w:val="00480ABC"/>
    <w:rsid w:val="00490C3A"/>
    <w:rsid w:val="004B463A"/>
    <w:rsid w:val="004C7F4D"/>
    <w:rsid w:val="004F3FE0"/>
    <w:rsid w:val="00502DC0"/>
    <w:rsid w:val="005174FB"/>
    <w:rsid w:val="005516AA"/>
    <w:rsid w:val="00570620"/>
    <w:rsid w:val="00577B58"/>
    <w:rsid w:val="005A0BDA"/>
    <w:rsid w:val="005E01A3"/>
    <w:rsid w:val="005E0D83"/>
    <w:rsid w:val="00602CE4"/>
    <w:rsid w:val="00606537"/>
    <w:rsid w:val="00610037"/>
    <w:rsid w:val="00656E7A"/>
    <w:rsid w:val="00665BD5"/>
    <w:rsid w:val="00671168"/>
    <w:rsid w:val="00680D2C"/>
    <w:rsid w:val="006B6093"/>
    <w:rsid w:val="006C11D2"/>
    <w:rsid w:val="006D7A66"/>
    <w:rsid w:val="006F0447"/>
    <w:rsid w:val="00716D7C"/>
    <w:rsid w:val="007173A2"/>
    <w:rsid w:val="00737BE7"/>
    <w:rsid w:val="00747190"/>
    <w:rsid w:val="00760911"/>
    <w:rsid w:val="0076110E"/>
    <w:rsid w:val="007C3C0E"/>
    <w:rsid w:val="007C511A"/>
    <w:rsid w:val="007D52B8"/>
    <w:rsid w:val="008250D6"/>
    <w:rsid w:val="0083105C"/>
    <w:rsid w:val="00832C3A"/>
    <w:rsid w:val="00836743"/>
    <w:rsid w:val="008602A0"/>
    <w:rsid w:val="00874ABD"/>
    <w:rsid w:val="008B1F11"/>
    <w:rsid w:val="008E6433"/>
    <w:rsid w:val="009031BD"/>
    <w:rsid w:val="00913084"/>
    <w:rsid w:val="0092509C"/>
    <w:rsid w:val="009455F0"/>
    <w:rsid w:val="00945E1C"/>
    <w:rsid w:val="009662B0"/>
    <w:rsid w:val="00996F9F"/>
    <w:rsid w:val="009A0214"/>
    <w:rsid w:val="009A2CFE"/>
    <w:rsid w:val="009B2641"/>
    <w:rsid w:val="009F10F1"/>
    <w:rsid w:val="009F723F"/>
    <w:rsid w:val="00A30F57"/>
    <w:rsid w:val="00A366B4"/>
    <w:rsid w:val="00A413E8"/>
    <w:rsid w:val="00A43431"/>
    <w:rsid w:val="00A4560C"/>
    <w:rsid w:val="00A46C39"/>
    <w:rsid w:val="00A95E4B"/>
    <w:rsid w:val="00AA475D"/>
    <w:rsid w:val="00AA5570"/>
    <w:rsid w:val="00AD1073"/>
    <w:rsid w:val="00AD6001"/>
    <w:rsid w:val="00AE5D79"/>
    <w:rsid w:val="00B125F3"/>
    <w:rsid w:val="00B51D04"/>
    <w:rsid w:val="00B54213"/>
    <w:rsid w:val="00B73A1B"/>
    <w:rsid w:val="00B76037"/>
    <w:rsid w:val="00B849E5"/>
    <w:rsid w:val="00B94F5F"/>
    <w:rsid w:val="00BC7A08"/>
    <w:rsid w:val="00BE0763"/>
    <w:rsid w:val="00C16328"/>
    <w:rsid w:val="00C1716E"/>
    <w:rsid w:val="00C269CF"/>
    <w:rsid w:val="00C97456"/>
    <w:rsid w:val="00CA63C6"/>
    <w:rsid w:val="00CA7AD4"/>
    <w:rsid w:val="00CC2745"/>
    <w:rsid w:val="00CC6850"/>
    <w:rsid w:val="00CD4D83"/>
    <w:rsid w:val="00CD6BDE"/>
    <w:rsid w:val="00CF146A"/>
    <w:rsid w:val="00D04651"/>
    <w:rsid w:val="00D23FEC"/>
    <w:rsid w:val="00D33AAD"/>
    <w:rsid w:val="00D341E8"/>
    <w:rsid w:val="00D347C3"/>
    <w:rsid w:val="00D34FDF"/>
    <w:rsid w:val="00D42DF0"/>
    <w:rsid w:val="00D65830"/>
    <w:rsid w:val="00D85312"/>
    <w:rsid w:val="00D873A9"/>
    <w:rsid w:val="00DB0400"/>
    <w:rsid w:val="00DB4533"/>
    <w:rsid w:val="00DB6768"/>
    <w:rsid w:val="00DD40E2"/>
    <w:rsid w:val="00DF187C"/>
    <w:rsid w:val="00DF7D53"/>
    <w:rsid w:val="00E006D6"/>
    <w:rsid w:val="00E2122F"/>
    <w:rsid w:val="00E3412A"/>
    <w:rsid w:val="00E4428D"/>
    <w:rsid w:val="00E5047A"/>
    <w:rsid w:val="00E802FC"/>
    <w:rsid w:val="00ED0485"/>
    <w:rsid w:val="00EF273B"/>
    <w:rsid w:val="00F01F39"/>
    <w:rsid w:val="00F5002F"/>
    <w:rsid w:val="00F543D5"/>
    <w:rsid w:val="00FF5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unhideWhenUsed/>
    <w:rsid w:val="000F38EE"/>
    <w:rPr>
      <w:sz w:val="20"/>
      <w:szCs w:val="20"/>
    </w:rPr>
  </w:style>
  <w:style w:type="character" w:customStyle="1" w:styleId="CommentTextChar">
    <w:name w:val="Comment Text Char"/>
    <w:basedOn w:val="DefaultParagraphFont"/>
    <w:link w:val="CommentText"/>
    <w:uiPriority w:val="99"/>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 w:type="paragraph" w:styleId="BodyText">
    <w:name w:val="Body Text"/>
    <w:basedOn w:val="Normal"/>
    <w:link w:val="BodyTextChar"/>
    <w:uiPriority w:val="1"/>
    <w:qFormat/>
    <w:rsid w:val="005516AA"/>
    <w:pPr>
      <w:widowControl w:val="0"/>
      <w:autoSpaceDE w:val="0"/>
      <w:autoSpaceDN w:val="0"/>
      <w:ind w:left="460"/>
    </w:pPr>
    <w:rPr>
      <w:rFonts w:ascii="Calibri" w:eastAsia="Calibri" w:hAnsi="Calibri" w:cs="Calibri"/>
      <w:i/>
      <w:lang w:val="en-IE" w:bidi="en-US"/>
    </w:rPr>
  </w:style>
  <w:style w:type="character" w:customStyle="1" w:styleId="BodyTextChar">
    <w:name w:val="Body Text Char"/>
    <w:basedOn w:val="DefaultParagraphFont"/>
    <w:link w:val="BodyText"/>
    <w:uiPriority w:val="1"/>
    <w:rsid w:val="005516AA"/>
    <w:rPr>
      <w:rFonts w:ascii="Calibri" w:eastAsia="Calibri" w:hAnsi="Calibri" w:cs="Calibri"/>
      <w:i/>
      <w:lang w:val="en-IE" w:bidi="en-US"/>
    </w:rPr>
  </w:style>
  <w:style w:type="paragraph" w:styleId="Revision">
    <w:name w:val="Revision"/>
    <w:hidden/>
    <w:uiPriority w:val="99"/>
    <w:semiHidden/>
    <w:rsid w:val="00874ABD"/>
    <w:pPr>
      <w:jc w:val="left"/>
    </w:pPr>
    <w:rPr>
      <w:rFonts w:asciiTheme="minorHAnsi" w:hAnsiTheme="minorHAnsi" w:cstheme="minorBidi"/>
    </w:rPr>
  </w:style>
  <w:style w:type="character" w:customStyle="1" w:styleId="ui-provider">
    <w:name w:val="ui-provider"/>
    <w:basedOn w:val="DefaultParagraphFont"/>
    <w:rsid w:val="005E0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166900438">
      <w:bodyDiv w:val="1"/>
      <w:marLeft w:val="0"/>
      <w:marRight w:val="0"/>
      <w:marTop w:val="0"/>
      <w:marBottom w:val="0"/>
      <w:divBdr>
        <w:top w:val="none" w:sz="0" w:space="0" w:color="auto"/>
        <w:left w:val="none" w:sz="0" w:space="0" w:color="auto"/>
        <w:bottom w:val="none" w:sz="0" w:space="0" w:color="auto"/>
        <w:right w:val="none" w:sz="0" w:space="0" w:color="auto"/>
      </w:divBdr>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1300262877">
          <w:marLeft w:val="0"/>
          <w:marRight w:val="0"/>
          <w:marTop w:val="0"/>
          <w:marBottom w:val="0"/>
          <w:divBdr>
            <w:top w:val="none" w:sz="0" w:space="0" w:color="auto"/>
            <w:left w:val="none" w:sz="0" w:space="0" w:color="auto"/>
            <w:bottom w:val="none" w:sz="0" w:space="0" w:color="auto"/>
            <w:right w:val="none" w:sz="0" w:space="0" w:color="auto"/>
          </w:divBdr>
        </w:div>
        <w:div w:id="591356186">
          <w:marLeft w:val="0"/>
          <w:marRight w:val="0"/>
          <w:marTop w:val="0"/>
          <w:marBottom w:val="0"/>
          <w:divBdr>
            <w:top w:val="none" w:sz="0" w:space="0" w:color="auto"/>
            <w:left w:val="none" w:sz="0" w:space="0" w:color="auto"/>
            <w:bottom w:val="none" w:sz="0" w:space="0" w:color="auto"/>
            <w:right w:val="none" w:sz="0" w:space="0" w:color="auto"/>
          </w:divBdr>
        </w:div>
      </w:divsChild>
    </w:div>
    <w:div w:id="21394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cp:lastModifiedBy>Harper Dobson</cp:lastModifiedBy>
  <cp:revision>7</cp:revision>
  <cp:lastPrinted>2015-05-19T13:49:00Z</cp:lastPrinted>
  <dcterms:created xsi:type="dcterms:W3CDTF">2024-06-27T09:23:00Z</dcterms:created>
  <dcterms:modified xsi:type="dcterms:W3CDTF">2024-06-27T14:24:00Z</dcterms:modified>
</cp:coreProperties>
</file>