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A6A30" w14:textId="2F3A2C83" w:rsidR="00606537" w:rsidRPr="00186FEE" w:rsidRDefault="00480ABC" w:rsidP="00186FEE">
      <w:pPr>
        <w:jc w:val="center"/>
        <w:rPr>
          <w:rFonts w:cstheme="minorHAnsi"/>
          <w:b/>
        </w:rPr>
      </w:pPr>
      <w:r w:rsidRPr="00186FEE">
        <w:rPr>
          <w:rFonts w:cstheme="minorHAnsi"/>
          <w:b/>
        </w:rPr>
        <w:t>Job</w:t>
      </w:r>
      <w:r w:rsidR="00DD40E2" w:rsidRPr="00186FEE">
        <w:rPr>
          <w:rFonts w:cstheme="minorHAnsi"/>
          <w:b/>
        </w:rPr>
        <w:t xml:space="preserve"> </w:t>
      </w:r>
      <w:r w:rsidRPr="00186FEE">
        <w:rPr>
          <w:rFonts w:cstheme="minorHAnsi"/>
          <w:b/>
        </w:rPr>
        <w:t>D</w:t>
      </w:r>
      <w:r w:rsidR="00DD40E2" w:rsidRPr="00186FEE">
        <w:rPr>
          <w:rFonts w:cstheme="minorHAnsi"/>
          <w:b/>
        </w:rPr>
        <w:t>escription</w:t>
      </w:r>
    </w:p>
    <w:p w14:paraId="1038979F" w14:textId="77777777" w:rsidR="00836743" w:rsidRPr="00186FEE" w:rsidRDefault="00836743" w:rsidP="00186FEE">
      <w:pPr>
        <w:rPr>
          <w:rFonts w:cstheme="minorHAnsi"/>
        </w:rPr>
      </w:pPr>
    </w:p>
    <w:p w14:paraId="28FB3B99" w14:textId="629F5E81" w:rsidR="00480ABC" w:rsidRPr="00186FEE" w:rsidRDefault="00480ABC" w:rsidP="00186FEE">
      <w:pPr>
        <w:rPr>
          <w:rFonts w:cstheme="minorHAnsi"/>
          <w:b/>
          <w:bCs/>
        </w:rPr>
      </w:pPr>
      <w:r w:rsidRPr="00186FEE">
        <w:rPr>
          <w:rFonts w:cstheme="minorHAnsi"/>
          <w:b/>
          <w:bCs/>
        </w:rPr>
        <w:t xml:space="preserve">Role title: </w:t>
      </w:r>
      <w:r w:rsidRPr="00186FEE">
        <w:rPr>
          <w:rFonts w:cstheme="minorHAnsi"/>
          <w:b/>
          <w:bCs/>
        </w:rPr>
        <w:tab/>
      </w:r>
      <w:r w:rsidR="002E4C20">
        <w:rPr>
          <w:rFonts w:cstheme="minorHAnsi"/>
          <w:b/>
          <w:bCs/>
        </w:rPr>
        <w:t xml:space="preserve">Senior </w:t>
      </w:r>
      <w:r w:rsidR="008F69DD">
        <w:rPr>
          <w:rFonts w:cstheme="minorHAnsi"/>
          <w:b/>
          <w:bCs/>
        </w:rPr>
        <w:t xml:space="preserve">Marine </w:t>
      </w:r>
      <w:r w:rsidR="001E441D">
        <w:rPr>
          <w:rFonts w:cstheme="minorHAnsi"/>
          <w:b/>
          <w:bCs/>
        </w:rPr>
        <w:t xml:space="preserve">Physical Processes </w:t>
      </w:r>
      <w:r w:rsidR="00303B1C">
        <w:rPr>
          <w:rFonts w:cstheme="minorHAnsi"/>
          <w:b/>
          <w:bCs/>
        </w:rPr>
        <w:t>Consultant</w:t>
      </w:r>
    </w:p>
    <w:p w14:paraId="0735197F" w14:textId="46D1B9DC" w:rsidR="00606537" w:rsidRPr="00186FEE" w:rsidRDefault="00606537" w:rsidP="00186FEE">
      <w:pPr>
        <w:rPr>
          <w:rFonts w:cstheme="minorHAnsi"/>
          <w:b/>
          <w:bCs/>
        </w:rPr>
      </w:pPr>
      <w:r w:rsidRPr="00186FEE">
        <w:rPr>
          <w:rFonts w:cstheme="minorHAnsi"/>
          <w:b/>
          <w:bCs/>
        </w:rPr>
        <w:t xml:space="preserve">Reports to: </w:t>
      </w:r>
      <w:r w:rsidRPr="00186FEE">
        <w:rPr>
          <w:rFonts w:cstheme="minorHAnsi"/>
          <w:b/>
          <w:bCs/>
        </w:rPr>
        <w:tab/>
      </w:r>
      <w:r w:rsidR="00AD44A3">
        <w:rPr>
          <w:rFonts w:cstheme="minorHAnsi"/>
          <w:b/>
          <w:bCs/>
        </w:rPr>
        <w:t>Associate Director/Principal</w:t>
      </w:r>
    </w:p>
    <w:p w14:paraId="1B1FE4B2" w14:textId="038592C0" w:rsidR="00E5047A" w:rsidRPr="00186FEE" w:rsidRDefault="006D7A66" w:rsidP="00186FEE">
      <w:pPr>
        <w:rPr>
          <w:rFonts w:cstheme="minorHAnsi"/>
          <w:b/>
          <w:bCs/>
          <w:color w:val="FF0000"/>
        </w:rPr>
      </w:pPr>
      <w:r w:rsidRPr="00186FEE">
        <w:rPr>
          <w:rFonts w:cstheme="minorHAnsi"/>
          <w:b/>
          <w:bCs/>
        </w:rPr>
        <w:t>Grade:</w:t>
      </w:r>
      <w:r w:rsidRPr="00186FEE">
        <w:rPr>
          <w:rFonts w:cstheme="minorHAnsi"/>
          <w:b/>
          <w:bCs/>
        </w:rPr>
        <w:tab/>
      </w:r>
      <w:r w:rsidRPr="00186FEE">
        <w:rPr>
          <w:rFonts w:cstheme="minorHAnsi"/>
          <w:b/>
          <w:bCs/>
        </w:rPr>
        <w:tab/>
      </w:r>
      <w:r w:rsidR="00741581">
        <w:rPr>
          <w:rFonts w:cstheme="minorHAnsi"/>
          <w:b/>
          <w:bCs/>
        </w:rPr>
        <w:t>Senior</w:t>
      </w:r>
    </w:p>
    <w:p w14:paraId="46ADB15F" w14:textId="4AD28B19" w:rsidR="00480ABC" w:rsidRPr="00186FEE" w:rsidRDefault="00AD44A3" w:rsidP="00186FEE">
      <w:pPr>
        <w:rPr>
          <w:rFonts w:cstheme="minorHAnsi"/>
          <w:b/>
          <w:bCs/>
        </w:rPr>
      </w:pPr>
      <w:r>
        <w:rPr>
          <w:rFonts w:cstheme="minorHAnsi"/>
          <w:b/>
          <w:bCs/>
        </w:rPr>
        <w:t>Business Unit</w:t>
      </w:r>
      <w:r w:rsidR="00480ABC" w:rsidRPr="00186FEE">
        <w:rPr>
          <w:rFonts w:cstheme="minorHAnsi"/>
          <w:b/>
          <w:bCs/>
        </w:rPr>
        <w:t>:</w:t>
      </w:r>
      <w:r w:rsidR="00184C46" w:rsidRPr="00186FEE">
        <w:rPr>
          <w:rFonts w:cstheme="minorHAnsi"/>
          <w:b/>
          <w:bCs/>
        </w:rPr>
        <w:tab/>
      </w:r>
      <w:r>
        <w:rPr>
          <w:rFonts w:cstheme="minorHAnsi"/>
          <w:b/>
          <w:bCs/>
        </w:rPr>
        <w:t>Ecosystems and Environmental Management</w:t>
      </w:r>
      <w:r w:rsidR="00184C46" w:rsidRPr="00186FEE">
        <w:rPr>
          <w:rFonts w:cstheme="minorHAnsi"/>
          <w:b/>
          <w:bCs/>
        </w:rPr>
        <w:tab/>
      </w:r>
    </w:p>
    <w:p w14:paraId="1CBE40C4" w14:textId="05171D99" w:rsidR="000C2075" w:rsidRPr="00186FEE" w:rsidRDefault="00480ABC" w:rsidP="00186FEE">
      <w:pPr>
        <w:rPr>
          <w:rFonts w:cstheme="minorHAnsi"/>
          <w:color w:val="FF0000"/>
        </w:rPr>
      </w:pPr>
      <w:r w:rsidRPr="00186FEE">
        <w:rPr>
          <w:rFonts w:cstheme="minorHAnsi"/>
          <w:b/>
          <w:bCs/>
        </w:rPr>
        <w:t>Di</w:t>
      </w:r>
      <w:r w:rsidR="00AD44A3">
        <w:rPr>
          <w:rFonts w:cstheme="minorHAnsi"/>
          <w:b/>
          <w:bCs/>
        </w:rPr>
        <w:t>scipline</w:t>
      </w:r>
      <w:r w:rsidR="000C2075" w:rsidRPr="00186FEE">
        <w:rPr>
          <w:rFonts w:cstheme="minorHAnsi"/>
          <w:b/>
          <w:bCs/>
        </w:rPr>
        <w:t>:</w:t>
      </w:r>
      <w:r w:rsidR="000C2075" w:rsidRPr="00186FEE">
        <w:rPr>
          <w:rFonts w:cstheme="minorHAnsi"/>
        </w:rPr>
        <w:tab/>
      </w:r>
      <w:r w:rsidR="00AD44A3">
        <w:rPr>
          <w:rFonts w:cstheme="minorHAnsi"/>
          <w:b/>
          <w:bCs/>
        </w:rPr>
        <w:t>Marine Ecosystems UK</w:t>
      </w:r>
    </w:p>
    <w:p w14:paraId="49C76D5A" w14:textId="77777777" w:rsidR="000C2075" w:rsidRPr="00186FEE" w:rsidRDefault="000C2075" w:rsidP="00186FEE">
      <w:pPr>
        <w:rPr>
          <w:rFonts w:cstheme="minorHAnsi"/>
        </w:rPr>
      </w:pPr>
    </w:p>
    <w:p w14:paraId="6333512F" w14:textId="77777777" w:rsidR="00D347C3" w:rsidRPr="00186FEE" w:rsidRDefault="00D347C3" w:rsidP="00186FEE">
      <w:pPr>
        <w:rPr>
          <w:rFonts w:cstheme="minorHAnsi"/>
        </w:rPr>
      </w:pPr>
    </w:p>
    <w:p w14:paraId="42BE671E" w14:textId="77777777" w:rsidR="00606537" w:rsidRPr="00186FEE" w:rsidRDefault="00606537" w:rsidP="00186FEE">
      <w:pPr>
        <w:rPr>
          <w:rFonts w:cstheme="minorHAnsi"/>
          <w:b/>
        </w:rPr>
      </w:pPr>
      <w:r w:rsidRPr="00186FEE">
        <w:rPr>
          <w:rFonts w:cstheme="minorHAnsi"/>
          <w:b/>
        </w:rPr>
        <w:t>Purpose / Scope of role</w:t>
      </w:r>
    </w:p>
    <w:p w14:paraId="32478895" w14:textId="77777777" w:rsidR="00184C46" w:rsidRPr="00186FEE" w:rsidRDefault="00184C46" w:rsidP="00186FEE">
      <w:pPr>
        <w:rPr>
          <w:rFonts w:cstheme="minorHAnsi"/>
        </w:rPr>
      </w:pPr>
    </w:p>
    <w:p w14:paraId="7B2052D2" w14:textId="6B72E53D" w:rsidR="00317CC0" w:rsidRPr="000B02B8" w:rsidRDefault="00317CC0" w:rsidP="00FB5C03">
      <w:pPr>
        <w:shd w:val="clear" w:color="auto" w:fill="FFFFFF"/>
        <w:spacing w:after="360"/>
        <w:rPr>
          <w:rFonts w:cstheme="minorHAnsi"/>
        </w:rPr>
      </w:pPr>
      <w:r w:rsidRPr="5EEC661B">
        <w:t xml:space="preserve">As part of our </w:t>
      </w:r>
      <w:r w:rsidR="008C47A9">
        <w:t xml:space="preserve">marine </w:t>
      </w:r>
      <w:r w:rsidRPr="5EEC661B">
        <w:t xml:space="preserve">physical processes team, </w:t>
      </w:r>
      <w:r w:rsidR="002E4C20">
        <w:t>you will support, and where appropriate lead, marine physical process related workstream</w:t>
      </w:r>
      <w:r w:rsidR="000B02B8">
        <w:t>s</w:t>
      </w:r>
      <w:r w:rsidR="002E6B98">
        <w:t xml:space="preserve"> </w:t>
      </w:r>
      <w:r w:rsidR="008C47A9">
        <w:t>(</w:t>
      </w:r>
      <w:r w:rsidR="00987695">
        <w:t xml:space="preserve">including hydrodynamics, morphology, sediment transport and coastal processes) </w:t>
      </w:r>
      <w:r w:rsidR="004D6D9D" w:rsidRPr="001F5413">
        <w:rPr>
          <w:rFonts w:cstheme="minorHAnsi"/>
        </w:rPr>
        <w:t xml:space="preserve">providing technical advice and strategic direction to our existing clients and projects. </w:t>
      </w:r>
    </w:p>
    <w:p w14:paraId="6782ADA7" w14:textId="6302C0B2" w:rsidR="00480ABC" w:rsidRDefault="00727C2D" w:rsidP="00FB5C03">
      <w:pPr>
        <w:shd w:val="clear" w:color="auto" w:fill="FFFFFF"/>
        <w:spacing w:after="360"/>
        <w:rPr>
          <w:rFonts w:eastAsia="Times New Roman" w:cstheme="minorHAnsi"/>
          <w:lang w:eastAsia="en-GB"/>
        </w:rPr>
      </w:pPr>
      <w:r>
        <w:rPr>
          <w:rFonts w:eastAsia="Times New Roman" w:cstheme="minorHAnsi"/>
          <w:lang w:eastAsia="en-GB"/>
        </w:rPr>
        <w:t>At APEM, w</w:t>
      </w:r>
      <w:r w:rsidR="00996831">
        <w:rPr>
          <w:rFonts w:eastAsia="Times New Roman" w:cstheme="minorHAnsi"/>
          <w:lang w:eastAsia="en-GB"/>
        </w:rPr>
        <w:t xml:space="preserve">e provide </w:t>
      </w:r>
      <w:r w:rsidR="00FB5C03" w:rsidRPr="00CE5448">
        <w:rPr>
          <w:rFonts w:eastAsia="Times New Roman" w:cstheme="minorHAnsi"/>
          <w:lang w:eastAsia="en-GB"/>
        </w:rPr>
        <w:t xml:space="preserve">technical advice to our </w:t>
      </w:r>
      <w:r w:rsidR="00D44033" w:rsidRPr="00CE5448">
        <w:rPr>
          <w:rFonts w:eastAsia="Times New Roman" w:cstheme="minorHAnsi"/>
          <w:lang w:eastAsia="en-GB"/>
        </w:rPr>
        <w:t>clients</w:t>
      </w:r>
      <w:r w:rsidR="00FB5C03" w:rsidRPr="00CE5448">
        <w:rPr>
          <w:rFonts w:eastAsia="Times New Roman" w:cstheme="minorHAnsi"/>
          <w:lang w:eastAsia="en-GB"/>
        </w:rPr>
        <w:t xml:space="preserve"> </w:t>
      </w:r>
      <w:r w:rsidR="00EC34FE">
        <w:rPr>
          <w:rFonts w:eastAsia="Times New Roman" w:cstheme="minorHAnsi"/>
          <w:lang w:eastAsia="en-GB"/>
        </w:rPr>
        <w:t xml:space="preserve">on the </w:t>
      </w:r>
      <w:r w:rsidR="00FB5C03" w:rsidRPr="00CE5448">
        <w:rPr>
          <w:rFonts w:eastAsia="Times New Roman" w:cstheme="minorHAnsi"/>
          <w:lang w:eastAsia="en-GB"/>
        </w:rPr>
        <w:t xml:space="preserve">interaction of </w:t>
      </w:r>
      <w:r w:rsidR="009426F9">
        <w:rPr>
          <w:rFonts w:eastAsia="Times New Roman" w:cstheme="minorHAnsi"/>
          <w:lang w:eastAsia="en-GB"/>
        </w:rPr>
        <w:t xml:space="preserve">marine infrastructure, </w:t>
      </w:r>
      <w:r w:rsidR="00750DA5">
        <w:rPr>
          <w:rFonts w:eastAsia="Times New Roman" w:cstheme="minorHAnsi"/>
          <w:lang w:eastAsia="en-GB"/>
        </w:rPr>
        <w:t xml:space="preserve">predominantly </w:t>
      </w:r>
      <w:r w:rsidR="009426F9">
        <w:rPr>
          <w:rFonts w:eastAsia="Times New Roman" w:cstheme="minorHAnsi"/>
          <w:lang w:eastAsia="en-GB"/>
        </w:rPr>
        <w:t>offshore wind</w:t>
      </w:r>
      <w:r w:rsidR="00EC34FE">
        <w:rPr>
          <w:rFonts w:eastAsia="Times New Roman" w:cstheme="minorHAnsi"/>
          <w:lang w:eastAsia="en-GB"/>
        </w:rPr>
        <w:t xml:space="preserve"> and</w:t>
      </w:r>
      <w:r w:rsidR="009426F9">
        <w:rPr>
          <w:rFonts w:eastAsia="Times New Roman" w:cstheme="minorHAnsi"/>
          <w:lang w:eastAsia="en-GB"/>
        </w:rPr>
        <w:t xml:space="preserve"> subsea cables</w:t>
      </w:r>
      <w:r w:rsidR="00EC34FE">
        <w:rPr>
          <w:rFonts w:eastAsia="Times New Roman" w:cstheme="minorHAnsi"/>
          <w:lang w:eastAsia="en-GB"/>
        </w:rPr>
        <w:t>,</w:t>
      </w:r>
      <w:r w:rsidR="009426F9">
        <w:rPr>
          <w:rFonts w:eastAsia="Times New Roman" w:cstheme="minorHAnsi"/>
          <w:lang w:eastAsia="en-GB"/>
        </w:rPr>
        <w:t xml:space="preserve"> </w:t>
      </w:r>
      <w:r w:rsidR="00EC34FE">
        <w:rPr>
          <w:rFonts w:eastAsia="Times New Roman" w:cstheme="minorHAnsi"/>
          <w:lang w:eastAsia="en-GB"/>
        </w:rPr>
        <w:t xml:space="preserve">with </w:t>
      </w:r>
      <w:r w:rsidR="00FB5C03" w:rsidRPr="00CE5448">
        <w:rPr>
          <w:rFonts w:eastAsia="Times New Roman" w:cstheme="minorHAnsi"/>
          <w:lang w:eastAsia="en-GB"/>
        </w:rPr>
        <w:t>the environment</w:t>
      </w:r>
      <w:r w:rsidR="00750DA5">
        <w:rPr>
          <w:rFonts w:eastAsia="Times New Roman" w:cstheme="minorHAnsi"/>
          <w:lang w:eastAsia="en-GB"/>
        </w:rPr>
        <w:t xml:space="preserve">.  Your role would </w:t>
      </w:r>
      <w:r w:rsidR="00B85239">
        <w:rPr>
          <w:rFonts w:eastAsia="Times New Roman" w:cstheme="minorHAnsi"/>
          <w:lang w:eastAsia="en-GB"/>
        </w:rPr>
        <w:t xml:space="preserve">include </w:t>
      </w:r>
      <w:r w:rsidR="00EC34FE">
        <w:rPr>
          <w:rFonts w:eastAsia="Times New Roman" w:cstheme="minorHAnsi"/>
          <w:lang w:eastAsia="en-GB"/>
        </w:rPr>
        <w:t xml:space="preserve">contributing to environmental impact assessments </w:t>
      </w:r>
      <w:r w:rsidR="00750DA5">
        <w:rPr>
          <w:rFonts w:eastAsia="Times New Roman" w:cstheme="minorHAnsi"/>
          <w:lang w:eastAsia="en-GB"/>
        </w:rPr>
        <w:t xml:space="preserve">and </w:t>
      </w:r>
      <w:r w:rsidR="00EC34FE">
        <w:rPr>
          <w:rFonts w:eastAsia="Times New Roman" w:cstheme="minorHAnsi"/>
          <w:lang w:eastAsia="en-GB"/>
        </w:rPr>
        <w:t>liais</w:t>
      </w:r>
      <w:r w:rsidR="00750DA5">
        <w:rPr>
          <w:rFonts w:eastAsia="Times New Roman" w:cstheme="minorHAnsi"/>
          <w:lang w:eastAsia="en-GB"/>
        </w:rPr>
        <w:t>ing</w:t>
      </w:r>
      <w:r w:rsidR="00EC34FE">
        <w:rPr>
          <w:rFonts w:eastAsia="Times New Roman" w:cstheme="minorHAnsi"/>
          <w:lang w:eastAsia="en-GB"/>
        </w:rPr>
        <w:t xml:space="preserve"> with technical </w:t>
      </w:r>
      <w:r w:rsidR="00EC34FE" w:rsidRPr="00CE5448">
        <w:rPr>
          <w:rFonts w:eastAsia="Times New Roman" w:cstheme="minorHAnsi"/>
          <w:lang w:eastAsia="en-GB"/>
        </w:rPr>
        <w:t>stakeholder</w:t>
      </w:r>
      <w:r w:rsidR="00EC34FE">
        <w:rPr>
          <w:rFonts w:eastAsia="Times New Roman" w:cstheme="minorHAnsi"/>
          <w:lang w:eastAsia="en-GB"/>
        </w:rPr>
        <w:t>s</w:t>
      </w:r>
      <w:r w:rsidR="00750DA5">
        <w:rPr>
          <w:rFonts w:eastAsia="Times New Roman" w:cstheme="minorHAnsi"/>
          <w:lang w:eastAsia="en-GB"/>
        </w:rPr>
        <w:t>.</w:t>
      </w:r>
    </w:p>
    <w:p w14:paraId="6F30DA70" w14:textId="43C14CA4" w:rsidR="00BB46DF" w:rsidRDefault="00BB46DF" w:rsidP="00BB46DF">
      <w:pPr>
        <w:rPr>
          <w:rFonts w:cstheme="minorHAnsi"/>
        </w:rPr>
      </w:pPr>
      <w:r w:rsidRPr="001F5413">
        <w:rPr>
          <w:rFonts w:cstheme="minorHAnsi"/>
        </w:rPr>
        <w:t xml:space="preserve">You will be offered the chance to work on a variety of projects. Many of our employees have worked on projects that have been of personal interest to them and have also taken on work to improve consultancy skills that have aided their career. We match this with a commitment to continuous development and learning. </w:t>
      </w:r>
    </w:p>
    <w:p w14:paraId="214B64FA" w14:textId="77777777" w:rsidR="00BB46DF" w:rsidRPr="00BB46DF" w:rsidRDefault="00BB46DF" w:rsidP="00BB46DF">
      <w:pPr>
        <w:rPr>
          <w:rFonts w:cstheme="minorHAnsi"/>
        </w:rPr>
      </w:pPr>
    </w:p>
    <w:p w14:paraId="15DC9DCB" w14:textId="4919520F" w:rsidR="00BC7A08" w:rsidRPr="00186FEE" w:rsidRDefault="00BC7A08" w:rsidP="00186FEE">
      <w:pPr>
        <w:rPr>
          <w:rFonts w:cstheme="minorHAnsi"/>
          <w:b/>
          <w:bCs/>
        </w:rPr>
      </w:pPr>
      <w:r w:rsidRPr="00186FEE">
        <w:rPr>
          <w:rFonts w:cstheme="minorHAnsi"/>
          <w:b/>
          <w:bCs/>
        </w:rPr>
        <w:t>What success looks like in this role</w:t>
      </w:r>
    </w:p>
    <w:p w14:paraId="11AA1425" w14:textId="4E81362D" w:rsidR="00BC7A08" w:rsidRPr="00E04870" w:rsidRDefault="00BC7A08" w:rsidP="00186FEE">
      <w:pPr>
        <w:rPr>
          <w:rFonts w:cstheme="minorHAnsi"/>
          <w:iCs/>
        </w:rPr>
      </w:pPr>
    </w:p>
    <w:p w14:paraId="4A08D98C" w14:textId="0C3080D3" w:rsidR="000B565A" w:rsidRPr="0081691D" w:rsidRDefault="000B565A" w:rsidP="000B565A">
      <w:pPr>
        <w:rPr>
          <w:rFonts w:cstheme="minorHAnsi"/>
          <w:iCs/>
        </w:rPr>
      </w:pPr>
      <w:r>
        <w:rPr>
          <w:rFonts w:cstheme="minorHAnsi"/>
          <w:iCs/>
        </w:rPr>
        <w:t>You have good and growing knowledge</w:t>
      </w:r>
      <w:r w:rsidR="00BE7EA7">
        <w:rPr>
          <w:rFonts w:cstheme="minorHAnsi"/>
          <w:iCs/>
        </w:rPr>
        <w:t xml:space="preserve"> of </w:t>
      </w:r>
      <w:r>
        <w:rPr>
          <w:rFonts w:cstheme="minorHAnsi"/>
          <w:iCs/>
        </w:rPr>
        <w:t xml:space="preserve">providing advice to clients on increasingly complex projects.  You will start to lead on technical input to projects and stakeholder discussions, with support from Principals and Associate Directors.  You will mentor Consultants, reviewing their work.  In 2 to 5 </w:t>
      </w:r>
      <w:r w:rsidR="002F6D18">
        <w:rPr>
          <w:rFonts w:cstheme="minorHAnsi"/>
          <w:iCs/>
        </w:rPr>
        <w:t>years,</w:t>
      </w:r>
      <w:r>
        <w:rPr>
          <w:rFonts w:cstheme="minorHAnsi"/>
          <w:iCs/>
        </w:rPr>
        <w:t xml:space="preserve"> we would </w:t>
      </w:r>
      <w:r w:rsidRPr="0081691D">
        <w:rPr>
          <w:rFonts w:cstheme="minorHAnsi"/>
          <w:iCs/>
        </w:rPr>
        <w:t xml:space="preserve">expect you to be leading workstreams for pioneering renewable energy projects </w:t>
      </w:r>
      <w:r w:rsidR="009E6434">
        <w:rPr>
          <w:rFonts w:cstheme="minorHAnsi"/>
          <w:iCs/>
        </w:rPr>
        <w:t xml:space="preserve">and associated infrastructure </w:t>
      </w:r>
      <w:r w:rsidRPr="0081691D">
        <w:rPr>
          <w:rFonts w:cstheme="minorHAnsi"/>
          <w:iCs/>
        </w:rPr>
        <w:t>within the UK and globally</w:t>
      </w:r>
      <w:r>
        <w:rPr>
          <w:rFonts w:cstheme="minorHAnsi"/>
          <w:iCs/>
        </w:rPr>
        <w:t>, p</w:t>
      </w:r>
      <w:r w:rsidRPr="0081691D">
        <w:rPr>
          <w:rFonts w:cstheme="minorHAnsi"/>
          <w:iCs/>
        </w:rPr>
        <w:t>roviding expert scientific advice on the impacts of major industrial and construction developments in the marine environment. As you advance in this role, the right individual will become a leading expert within the consultancy field, supporting offshore industries.</w:t>
      </w:r>
    </w:p>
    <w:p w14:paraId="508EA820" w14:textId="77777777" w:rsidR="000B565A" w:rsidRDefault="000B565A" w:rsidP="000B565A">
      <w:pPr>
        <w:rPr>
          <w:rFonts w:cstheme="minorHAnsi"/>
          <w:i/>
          <w:highlight w:val="yellow"/>
        </w:rPr>
      </w:pPr>
    </w:p>
    <w:p w14:paraId="0BD4AC6B" w14:textId="2442A4E0" w:rsidR="000B565A" w:rsidRPr="00186FEE" w:rsidRDefault="000B565A" w:rsidP="000B565A">
      <w:pPr>
        <w:rPr>
          <w:rFonts w:cstheme="minorHAnsi"/>
        </w:rPr>
      </w:pPr>
      <w:r w:rsidRPr="00186FEE">
        <w:rPr>
          <w:rFonts w:cstheme="minorHAnsi"/>
        </w:rPr>
        <w:t xml:space="preserve">Through this role, you will build on your existing experience </w:t>
      </w:r>
      <w:r w:rsidR="008D5714">
        <w:rPr>
          <w:rFonts w:cstheme="minorHAnsi"/>
        </w:rPr>
        <w:t xml:space="preserve">of physical processes workstreams, </w:t>
      </w:r>
      <w:r w:rsidRPr="00186FEE">
        <w:rPr>
          <w:rFonts w:cstheme="minorHAnsi"/>
        </w:rPr>
        <w:t xml:space="preserve">giving you the opportunity to work in and help shape a rapidly developing and dynamic company involved in some of the largest and most exciting infrastructure development projects in the UK. </w:t>
      </w:r>
    </w:p>
    <w:p w14:paraId="2F6735E4" w14:textId="54A59661" w:rsidR="00BC7A08" w:rsidRPr="008D5714" w:rsidRDefault="00D05385" w:rsidP="00186FEE">
      <w:pPr>
        <w:rPr>
          <w:rFonts w:cstheme="minorHAnsi"/>
          <w:iCs/>
        </w:rPr>
      </w:pPr>
      <w:r w:rsidRPr="001A1F7C">
        <w:rPr>
          <w:rFonts w:cstheme="minorHAnsi"/>
          <w:shd w:val="clear" w:color="auto" w:fill="FFFFFF"/>
        </w:rPr>
        <w:t xml:space="preserve">As you </w:t>
      </w:r>
      <w:r>
        <w:rPr>
          <w:rFonts w:cstheme="minorHAnsi"/>
          <w:shd w:val="clear" w:color="auto" w:fill="FFFFFF"/>
        </w:rPr>
        <w:t>grow in</w:t>
      </w:r>
      <w:r w:rsidRPr="001A1F7C">
        <w:rPr>
          <w:rFonts w:cstheme="minorHAnsi"/>
          <w:shd w:val="clear" w:color="auto" w:fill="FFFFFF"/>
        </w:rPr>
        <w:t xml:space="preserve"> this role, </w:t>
      </w:r>
      <w:r w:rsidRPr="001A1F7C">
        <w:rPr>
          <w:rFonts w:cstheme="minorHAnsi"/>
        </w:rPr>
        <w:t xml:space="preserve">you </w:t>
      </w:r>
      <w:r>
        <w:rPr>
          <w:rFonts w:cstheme="minorHAnsi"/>
        </w:rPr>
        <w:t xml:space="preserve">will gain experience of consultancy within </w:t>
      </w:r>
      <w:r w:rsidRPr="001A1F7C">
        <w:rPr>
          <w:rFonts w:cstheme="minorHAnsi"/>
        </w:rPr>
        <w:t xml:space="preserve">the </w:t>
      </w:r>
      <w:r>
        <w:rPr>
          <w:rFonts w:cstheme="minorHAnsi"/>
        </w:rPr>
        <w:t>marine</w:t>
      </w:r>
      <w:r w:rsidRPr="001A1F7C">
        <w:rPr>
          <w:rFonts w:cstheme="minorHAnsi"/>
        </w:rPr>
        <w:t xml:space="preserve"> sector, providing support and input to our growing portfolio of marine projects</w:t>
      </w:r>
      <w:r>
        <w:rPr>
          <w:rFonts w:cstheme="minorHAnsi"/>
        </w:rPr>
        <w:t xml:space="preserve"> </w:t>
      </w:r>
      <w:r w:rsidRPr="001A1F7C">
        <w:rPr>
          <w:rFonts w:cstheme="minorHAnsi"/>
        </w:rPr>
        <w:t>that are transforming our infrastructure</w:t>
      </w:r>
      <w:r>
        <w:rPr>
          <w:rFonts w:cstheme="minorHAnsi"/>
        </w:rPr>
        <w:t xml:space="preserve">. </w:t>
      </w:r>
    </w:p>
    <w:p w14:paraId="490431E2" w14:textId="77777777" w:rsidR="00D05385" w:rsidRPr="00186FEE" w:rsidRDefault="00D05385" w:rsidP="00186FEE">
      <w:pPr>
        <w:rPr>
          <w:rFonts w:cstheme="minorHAnsi"/>
        </w:rPr>
      </w:pPr>
    </w:p>
    <w:p w14:paraId="0BCD9950" w14:textId="69925990" w:rsidR="00606537" w:rsidRPr="00186FEE" w:rsidRDefault="00606537" w:rsidP="00186FEE">
      <w:pPr>
        <w:rPr>
          <w:rFonts w:cstheme="minorHAnsi"/>
          <w:b/>
        </w:rPr>
      </w:pPr>
      <w:r w:rsidRPr="00186FEE">
        <w:rPr>
          <w:rFonts w:cstheme="minorHAnsi"/>
          <w:b/>
        </w:rPr>
        <w:t>Key Responsibilities</w:t>
      </w:r>
    </w:p>
    <w:p w14:paraId="2E82C661" w14:textId="77777777" w:rsidR="00480ABC" w:rsidRPr="00186FEE" w:rsidRDefault="00480ABC" w:rsidP="00186FEE">
      <w:pPr>
        <w:rPr>
          <w:rFonts w:cstheme="minorHAnsi"/>
          <w:b/>
        </w:rPr>
      </w:pPr>
    </w:p>
    <w:p w14:paraId="64CC9C46" w14:textId="77777777" w:rsidR="00146339" w:rsidRDefault="00146339" w:rsidP="00146339">
      <w:pPr>
        <w:pStyle w:val="ListParagraph"/>
        <w:numPr>
          <w:ilvl w:val="0"/>
          <w:numId w:val="4"/>
        </w:numPr>
        <w:rPr>
          <w:rFonts w:cstheme="minorHAnsi"/>
        </w:rPr>
      </w:pPr>
      <w:r w:rsidRPr="00186FEE">
        <w:rPr>
          <w:rFonts w:cstheme="minorHAnsi"/>
        </w:rPr>
        <w:t>Provi</w:t>
      </w:r>
      <w:r>
        <w:rPr>
          <w:rFonts w:cstheme="minorHAnsi"/>
        </w:rPr>
        <w:t xml:space="preserve">de </w:t>
      </w:r>
      <w:r w:rsidRPr="00186FEE">
        <w:rPr>
          <w:rFonts w:cstheme="minorHAnsi"/>
        </w:rPr>
        <w:t xml:space="preserve">specialist input </w:t>
      </w:r>
      <w:r>
        <w:rPr>
          <w:rFonts w:cstheme="minorHAnsi"/>
        </w:rPr>
        <w:t xml:space="preserve">and advice on the interaction of marine infrastructure with </w:t>
      </w:r>
      <w:r w:rsidRPr="00186FEE">
        <w:rPr>
          <w:rFonts w:cstheme="minorHAnsi"/>
        </w:rPr>
        <w:t xml:space="preserve">the </w:t>
      </w:r>
      <w:r>
        <w:rPr>
          <w:rFonts w:cstheme="minorHAnsi"/>
        </w:rPr>
        <w:t xml:space="preserve">physical </w:t>
      </w:r>
      <w:r w:rsidRPr="00186FEE">
        <w:rPr>
          <w:rFonts w:cstheme="minorHAnsi"/>
        </w:rPr>
        <w:t xml:space="preserve">environment </w:t>
      </w:r>
    </w:p>
    <w:p w14:paraId="3E4EAEE2" w14:textId="25776FFF" w:rsidR="00D00CD1" w:rsidRDefault="00D00CD1" w:rsidP="00EA7790">
      <w:pPr>
        <w:pStyle w:val="ListParagraph"/>
        <w:numPr>
          <w:ilvl w:val="0"/>
          <w:numId w:val="4"/>
        </w:numPr>
        <w:rPr>
          <w:rFonts w:cstheme="minorHAnsi"/>
        </w:rPr>
      </w:pPr>
      <w:r>
        <w:rPr>
          <w:rFonts w:cstheme="minorHAnsi"/>
        </w:rPr>
        <w:t>Support and potentially l</w:t>
      </w:r>
      <w:r w:rsidR="008D5714">
        <w:rPr>
          <w:rFonts w:cstheme="minorHAnsi"/>
        </w:rPr>
        <w:t>ead</w:t>
      </w:r>
      <w:r w:rsidR="00EF0490">
        <w:rPr>
          <w:rFonts w:cstheme="minorHAnsi"/>
        </w:rPr>
        <w:t xml:space="preserve"> </w:t>
      </w:r>
      <w:r w:rsidR="00D44033">
        <w:rPr>
          <w:rFonts w:cstheme="minorHAnsi"/>
        </w:rPr>
        <w:t xml:space="preserve">marine </w:t>
      </w:r>
      <w:r w:rsidR="00A1253B">
        <w:rPr>
          <w:rFonts w:cstheme="minorHAnsi"/>
        </w:rPr>
        <w:t xml:space="preserve">physical process </w:t>
      </w:r>
      <w:r w:rsidR="00186FEE" w:rsidRPr="00186FEE">
        <w:rPr>
          <w:rFonts w:cstheme="minorHAnsi"/>
        </w:rPr>
        <w:t>related workstreams</w:t>
      </w:r>
    </w:p>
    <w:p w14:paraId="2F99EB46" w14:textId="6FD4B606" w:rsidR="001E774E" w:rsidRDefault="007420C4" w:rsidP="00EA7790">
      <w:pPr>
        <w:pStyle w:val="ListParagraph"/>
        <w:numPr>
          <w:ilvl w:val="0"/>
          <w:numId w:val="4"/>
        </w:numPr>
        <w:rPr>
          <w:rFonts w:cstheme="minorHAnsi"/>
        </w:rPr>
      </w:pPr>
      <w:r>
        <w:rPr>
          <w:rFonts w:cstheme="minorHAnsi"/>
        </w:rPr>
        <w:t xml:space="preserve">Collate and analyse </w:t>
      </w:r>
      <w:r w:rsidR="00146339">
        <w:rPr>
          <w:rFonts w:cstheme="minorHAnsi"/>
        </w:rPr>
        <w:t>oceanographic and physical data</w:t>
      </w:r>
    </w:p>
    <w:p w14:paraId="2C21A6BF" w14:textId="2A390BEE" w:rsidR="00186FEE" w:rsidRPr="00EA7790" w:rsidRDefault="001E774E" w:rsidP="00EA7790">
      <w:pPr>
        <w:pStyle w:val="ListParagraph"/>
        <w:numPr>
          <w:ilvl w:val="0"/>
          <w:numId w:val="4"/>
        </w:numPr>
        <w:rPr>
          <w:rFonts w:cstheme="minorHAnsi"/>
        </w:rPr>
      </w:pPr>
      <w:r>
        <w:rPr>
          <w:rFonts w:cstheme="minorHAnsi"/>
        </w:rPr>
        <w:t xml:space="preserve">Produce </w:t>
      </w:r>
      <w:r w:rsidR="00EA7790">
        <w:rPr>
          <w:rFonts w:cstheme="minorHAnsi"/>
        </w:rPr>
        <w:t>high-quality</w:t>
      </w:r>
      <w:r>
        <w:rPr>
          <w:rFonts w:cstheme="minorHAnsi"/>
        </w:rPr>
        <w:t xml:space="preserve"> </w:t>
      </w:r>
      <w:r w:rsidR="00EA7790">
        <w:rPr>
          <w:rFonts w:cstheme="minorHAnsi"/>
        </w:rPr>
        <w:t>technical reports</w:t>
      </w:r>
      <w:r w:rsidR="00146339">
        <w:rPr>
          <w:rFonts w:cstheme="minorHAnsi"/>
        </w:rPr>
        <w:t>,</w:t>
      </w:r>
      <w:r w:rsidR="00EA7790">
        <w:rPr>
          <w:rFonts w:cstheme="minorHAnsi"/>
        </w:rPr>
        <w:t xml:space="preserve"> </w:t>
      </w:r>
      <w:r>
        <w:rPr>
          <w:rFonts w:cstheme="minorHAnsi"/>
        </w:rPr>
        <w:t xml:space="preserve">EIA chapters and </w:t>
      </w:r>
      <w:r w:rsidR="00146339">
        <w:rPr>
          <w:rFonts w:cstheme="minorHAnsi"/>
        </w:rPr>
        <w:t xml:space="preserve">provide inputs to </w:t>
      </w:r>
      <w:r>
        <w:rPr>
          <w:rFonts w:cstheme="minorHAnsi"/>
        </w:rPr>
        <w:t xml:space="preserve">HRA </w:t>
      </w:r>
      <w:r w:rsidR="00146339">
        <w:rPr>
          <w:rFonts w:cstheme="minorHAnsi"/>
        </w:rPr>
        <w:t>documentation</w:t>
      </w:r>
    </w:p>
    <w:p w14:paraId="24260E3D" w14:textId="698B8386" w:rsidR="00EA7790" w:rsidRDefault="000B3CFC" w:rsidP="000B3CFC">
      <w:pPr>
        <w:pStyle w:val="ListParagraph"/>
        <w:numPr>
          <w:ilvl w:val="0"/>
          <w:numId w:val="4"/>
        </w:numPr>
        <w:rPr>
          <w:rFonts w:cstheme="minorHAnsi"/>
        </w:rPr>
      </w:pPr>
      <w:r>
        <w:rPr>
          <w:rFonts w:cstheme="minorHAnsi"/>
        </w:rPr>
        <w:t>Provi</w:t>
      </w:r>
      <w:r w:rsidR="00AB27B4">
        <w:rPr>
          <w:rFonts w:cstheme="minorHAnsi"/>
        </w:rPr>
        <w:t xml:space="preserve">de technical advice and strategic direction </w:t>
      </w:r>
      <w:r w:rsidRPr="00A8544A">
        <w:rPr>
          <w:rFonts w:cstheme="minorHAnsi"/>
        </w:rPr>
        <w:t xml:space="preserve">to our </w:t>
      </w:r>
      <w:r w:rsidR="00AB27B4">
        <w:rPr>
          <w:rFonts w:cstheme="minorHAnsi"/>
        </w:rPr>
        <w:t>clients and projects</w:t>
      </w:r>
    </w:p>
    <w:p w14:paraId="5D360A53" w14:textId="063FABE7" w:rsidR="00926920" w:rsidRPr="00186FEE" w:rsidRDefault="00F85347" w:rsidP="00926920">
      <w:pPr>
        <w:pStyle w:val="ListParagraph"/>
        <w:numPr>
          <w:ilvl w:val="0"/>
          <w:numId w:val="4"/>
        </w:numPr>
        <w:rPr>
          <w:rFonts w:cstheme="minorHAnsi"/>
        </w:rPr>
      </w:pPr>
      <w:r>
        <w:rPr>
          <w:rFonts w:cstheme="minorHAnsi"/>
        </w:rPr>
        <w:lastRenderedPageBreak/>
        <w:t>Contribute</w:t>
      </w:r>
      <w:r w:rsidR="008A33BE">
        <w:rPr>
          <w:rFonts w:cstheme="minorHAnsi"/>
        </w:rPr>
        <w:t xml:space="preserve"> to and/or lead </w:t>
      </w:r>
      <w:r w:rsidR="00926920">
        <w:rPr>
          <w:rFonts w:cstheme="minorHAnsi"/>
        </w:rPr>
        <w:t>client and stakeholder meetings</w:t>
      </w:r>
    </w:p>
    <w:p w14:paraId="138CE6D3" w14:textId="006E3FAB" w:rsidR="00D75569" w:rsidRPr="00186FEE" w:rsidRDefault="00DD45C1" w:rsidP="00186FEE">
      <w:pPr>
        <w:pStyle w:val="ListParagraph"/>
        <w:numPr>
          <w:ilvl w:val="0"/>
          <w:numId w:val="4"/>
        </w:numPr>
        <w:rPr>
          <w:rFonts w:cstheme="minorHAnsi"/>
        </w:rPr>
      </w:pPr>
      <w:r>
        <w:rPr>
          <w:rFonts w:cstheme="minorHAnsi"/>
        </w:rPr>
        <w:t>A</w:t>
      </w:r>
      <w:r w:rsidR="00D75569" w:rsidRPr="00186FEE">
        <w:rPr>
          <w:rFonts w:cstheme="minorHAnsi"/>
        </w:rPr>
        <w:t>ny additional activities that may be reasonably required or requested.</w:t>
      </w:r>
    </w:p>
    <w:p w14:paraId="5289961C" w14:textId="0E8C0E6F" w:rsidR="001B1353" w:rsidRPr="00A1253B" w:rsidRDefault="00FB7385" w:rsidP="008B489D">
      <w:pPr>
        <w:pStyle w:val="ListParagraph"/>
        <w:numPr>
          <w:ilvl w:val="0"/>
          <w:numId w:val="4"/>
        </w:numPr>
        <w:rPr>
          <w:rFonts w:cstheme="minorHAnsi"/>
        </w:rPr>
      </w:pPr>
      <w:r w:rsidRPr="00A1253B">
        <w:rPr>
          <w:rFonts w:cstheme="minorHAnsi"/>
        </w:rPr>
        <w:t xml:space="preserve">Taking </w:t>
      </w:r>
      <w:r w:rsidR="00D75569" w:rsidRPr="00A1253B">
        <w:rPr>
          <w:rFonts w:cstheme="minorHAnsi"/>
        </w:rPr>
        <w:t>reasonable care for the health and safety of yourself and others; mak</w:t>
      </w:r>
      <w:r w:rsidRPr="00A1253B">
        <w:rPr>
          <w:rFonts w:cstheme="minorHAnsi"/>
        </w:rPr>
        <w:t>ing</w:t>
      </w:r>
      <w:r w:rsidR="00D75569" w:rsidRPr="00A1253B">
        <w:rPr>
          <w:rFonts w:cstheme="minorHAnsi"/>
        </w:rPr>
        <w:t xml:space="preserve"> use of </w:t>
      </w:r>
      <w:r w:rsidRPr="00A1253B">
        <w:rPr>
          <w:rFonts w:cstheme="minorHAnsi"/>
        </w:rPr>
        <w:t xml:space="preserve">available </w:t>
      </w:r>
      <w:r w:rsidR="00D75569" w:rsidRPr="00A1253B">
        <w:rPr>
          <w:rFonts w:cstheme="minorHAnsi"/>
        </w:rPr>
        <w:t xml:space="preserve">tools, equipment, </w:t>
      </w:r>
      <w:r w:rsidR="00186FEE" w:rsidRPr="00A1253B">
        <w:rPr>
          <w:rFonts w:cstheme="minorHAnsi"/>
        </w:rPr>
        <w:t>training,</w:t>
      </w:r>
      <w:r w:rsidR="00D75569" w:rsidRPr="00A1253B">
        <w:rPr>
          <w:rFonts w:cstheme="minorHAnsi"/>
        </w:rPr>
        <w:t xml:space="preserve"> and resources; and actively engag</w:t>
      </w:r>
      <w:r w:rsidRPr="00A1253B">
        <w:rPr>
          <w:rFonts w:cstheme="minorHAnsi"/>
        </w:rPr>
        <w:t>ing</w:t>
      </w:r>
      <w:r w:rsidR="00D75569" w:rsidRPr="00A1253B">
        <w:rPr>
          <w:rFonts w:cstheme="minorHAnsi"/>
        </w:rPr>
        <w:t xml:space="preserve"> with colleagues at all levels to contribute to the continuous improvement of health and safety management.</w:t>
      </w:r>
      <w:r w:rsidR="00A1253B" w:rsidRPr="00A1253B">
        <w:rPr>
          <w:rFonts w:cstheme="minorHAnsi"/>
        </w:rPr>
        <w:t xml:space="preserve"> </w:t>
      </w:r>
    </w:p>
    <w:p w14:paraId="0D9488A5" w14:textId="77777777" w:rsidR="000B3CFC" w:rsidRDefault="000B3CFC" w:rsidP="00186FEE">
      <w:pPr>
        <w:rPr>
          <w:rFonts w:cstheme="minorHAnsi"/>
          <w:b/>
          <w:bCs/>
        </w:rPr>
      </w:pPr>
    </w:p>
    <w:p w14:paraId="29FED29A" w14:textId="551E7C54" w:rsidR="00480ABC" w:rsidRPr="00186FEE" w:rsidRDefault="00480ABC" w:rsidP="00186FEE">
      <w:pPr>
        <w:rPr>
          <w:rFonts w:cstheme="minorHAnsi"/>
          <w:b/>
          <w:bCs/>
        </w:rPr>
      </w:pPr>
      <w:r w:rsidRPr="00186FEE">
        <w:rPr>
          <w:rFonts w:cstheme="minorHAnsi"/>
          <w:b/>
          <w:bCs/>
        </w:rPr>
        <w:t>Skills/Knowledge/Experience/Qualifications</w:t>
      </w:r>
    </w:p>
    <w:p w14:paraId="10445C94" w14:textId="77777777" w:rsidR="00480ABC" w:rsidRPr="00186FEE" w:rsidRDefault="00480ABC" w:rsidP="00186FEE">
      <w:pPr>
        <w:rPr>
          <w:rFonts w:cstheme="minorHAnsi"/>
        </w:rPr>
      </w:pPr>
    </w:p>
    <w:p w14:paraId="15484FF6" w14:textId="6C4EA4B6" w:rsidR="00480ABC" w:rsidRDefault="00480ABC" w:rsidP="00186FEE">
      <w:pPr>
        <w:rPr>
          <w:rFonts w:cstheme="minorHAnsi"/>
          <w:b/>
          <w:bCs/>
        </w:rPr>
      </w:pPr>
      <w:r w:rsidRPr="00186FEE">
        <w:rPr>
          <w:rFonts w:cstheme="minorHAnsi"/>
          <w:b/>
          <w:bCs/>
        </w:rPr>
        <w:t>Essential</w:t>
      </w:r>
    </w:p>
    <w:p w14:paraId="2011D29B" w14:textId="77777777" w:rsidR="00E04870" w:rsidRPr="00186FEE" w:rsidRDefault="00E04870" w:rsidP="00186FEE">
      <w:pPr>
        <w:rPr>
          <w:rFonts w:cstheme="minorHAnsi"/>
        </w:rPr>
      </w:pPr>
    </w:p>
    <w:p w14:paraId="7A524F7E" w14:textId="27806F4B" w:rsidR="00186FEE" w:rsidRPr="00186FEE" w:rsidRDefault="00186FEE" w:rsidP="00186FEE">
      <w:pPr>
        <w:pStyle w:val="ListParagraph"/>
        <w:numPr>
          <w:ilvl w:val="0"/>
          <w:numId w:val="4"/>
        </w:numPr>
        <w:rPr>
          <w:rFonts w:cstheme="minorHAnsi"/>
        </w:rPr>
      </w:pPr>
      <w:r w:rsidRPr="00186FEE">
        <w:rPr>
          <w:rFonts w:cstheme="minorHAnsi"/>
        </w:rPr>
        <w:t>Educated to at least degree level (preferably MSc) in a relevant discipline (</w:t>
      </w:r>
      <w:r w:rsidR="000B3CFC">
        <w:rPr>
          <w:rFonts w:cstheme="minorHAnsi"/>
        </w:rPr>
        <w:t>G</w:t>
      </w:r>
      <w:r w:rsidR="006F74DE">
        <w:rPr>
          <w:rFonts w:cstheme="minorHAnsi"/>
        </w:rPr>
        <w:t>eo</w:t>
      </w:r>
      <w:r w:rsidR="000B3CFC">
        <w:rPr>
          <w:rFonts w:cstheme="minorHAnsi"/>
        </w:rPr>
        <w:t>sciences, Oceanography</w:t>
      </w:r>
      <w:r w:rsidR="009869A5">
        <w:rPr>
          <w:rFonts w:cstheme="minorHAnsi"/>
        </w:rPr>
        <w:t>, Marine Geography, Coastal Science</w:t>
      </w:r>
      <w:r w:rsidR="000B3CFC">
        <w:rPr>
          <w:rFonts w:cstheme="minorHAnsi"/>
        </w:rPr>
        <w:t xml:space="preserve"> </w:t>
      </w:r>
      <w:r w:rsidRPr="00186FEE">
        <w:rPr>
          <w:rFonts w:cstheme="minorHAnsi"/>
        </w:rPr>
        <w:t>etc.)</w:t>
      </w:r>
      <w:r w:rsidR="006F74DE">
        <w:rPr>
          <w:rFonts w:cstheme="minorHAnsi"/>
        </w:rPr>
        <w:t xml:space="preserve"> with experience working in a relevant role</w:t>
      </w:r>
    </w:p>
    <w:p w14:paraId="42C09400" w14:textId="66EB3B7F" w:rsidR="00186FEE" w:rsidRPr="00186FEE" w:rsidRDefault="00186FEE" w:rsidP="00186FEE">
      <w:pPr>
        <w:pStyle w:val="ListParagraph"/>
        <w:numPr>
          <w:ilvl w:val="0"/>
          <w:numId w:val="4"/>
        </w:numPr>
        <w:rPr>
          <w:rFonts w:cstheme="minorHAnsi"/>
        </w:rPr>
      </w:pPr>
      <w:r w:rsidRPr="00186FEE">
        <w:rPr>
          <w:rFonts w:cstheme="minorHAnsi"/>
        </w:rPr>
        <w:t>Excellent written and oral communication, organisational and time management skills</w:t>
      </w:r>
    </w:p>
    <w:p w14:paraId="70FAAE52" w14:textId="1398C5DC" w:rsidR="00186FEE" w:rsidRPr="00186FEE" w:rsidRDefault="00186FEE" w:rsidP="00186FEE">
      <w:pPr>
        <w:pStyle w:val="ListParagraph"/>
        <w:numPr>
          <w:ilvl w:val="0"/>
          <w:numId w:val="4"/>
        </w:numPr>
        <w:rPr>
          <w:rFonts w:cstheme="minorHAnsi"/>
        </w:rPr>
      </w:pPr>
      <w:r w:rsidRPr="00186FEE">
        <w:rPr>
          <w:rFonts w:cstheme="minorHAnsi"/>
        </w:rPr>
        <w:t>A professional manner with strong inter-personal skills and an ability to communicate at all levels</w:t>
      </w:r>
    </w:p>
    <w:p w14:paraId="53682BB5" w14:textId="041EB694" w:rsidR="0081796E" w:rsidRPr="00186FEE" w:rsidRDefault="0081796E" w:rsidP="0081796E">
      <w:pPr>
        <w:pStyle w:val="ListParagraph"/>
        <w:numPr>
          <w:ilvl w:val="0"/>
          <w:numId w:val="4"/>
        </w:numPr>
        <w:rPr>
          <w:rFonts w:cstheme="minorHAnsi"/>
        </w:rPr>
      </w:pPr>
      <w:r w:rsidRPr="00186FEE">
        <w:rPr>
          <w:rFonts w:cstheme="minorHAnsi"/>
        </w:rPr>
        <w:t xml:space="preserve">Established track record on provision of </w:t>
      </w:r>
      <w:r w:rsidR="00362C07">
        <w:rPr>
          <w:rFonts w:cstheme="minorHAnsi"/>
        </w:rPr>
        <w:t>technical assessments and advice</w:t>
      </w:r>
      <w:r w:rsidRPr="00186FEE">
        <w:rPr>
          <w:rFonts w:cstheme="minorHAnsi"/>
        </w:rPr>
        <w:t>, derived from a relevant career in consultancy, research or working for government</w:t>
      </w:r>
    </w:p>
    <w:p w14:paraId="504B06CC" w14:textId="52CE383E" w:rsidR="0081796E" w:rsidRPr="006D4B2A" w:rsidRDefault="0081796E" w:rsidP="008B489D">
      <w:pPr>
        <w:pStyle w:val="ListParagraph"/>
        <w:numPr>
          <w:ilvl w:val="0"/>
          <w:numId w:val="4"/>
        </w:numPr>
        <w:rPr>
          <w:rFonts w:cstheme="minorHAnsi"/>
          <w:b/>
          <w:bCs/>
        </w:rPr>
      </w:pPr>
      <w:r w:rsidRPr="006D4B2A">
        <w:rPr>
          <w:rFonts w:cstheme="minorHAnsi"/>
        </w:rPr>
        <w:t>Working knowledge of marine and coastal processes</w:t>
      </w:r>
      <w:r w:rsidR="006913C8">
        <w:rPr>
          <w:rFonts w:cstheme="minorHAnsi"/>
        </w:rPr>
        <w:t xml:space="preserve"> and their interaction with marine infrastructure</w:t>
      </w:r>
    </w:p>
    <w:p w14:paraId="518FE636" w14:textId="77777777" w:rsidR="006D4B2A" w:rsidRPr="006D4B2A" w:rsidRDefault="006D4B2A" w:rsidP="00D44033">
      <w:pPr>
        <w:pStyle w:val="ListParagraph"/>
        <w:ind w:left="360"/>
        <w:rPr>
          <w:rFonts w:cstheme="minorHAnsi"/>
          <w:b/>
          <w:bCs/>
        </w:rPr>
      </w:pPr>
    </w:p>
    <w:p w14:paraId="5FB993B4" w14:textId="0B261D9F" w:rsidR="00A10361" w:rsidRPr="00456346" w:rsidRDefault="00A10361" w:rsidP="00A10361">
      <w:pPr>
        <w:rPr>
          <w:rFonts w:cstheme="minorHAnsi"/>
        </w:rPr>
      </w:pPr>
      <w:r w:rsidRPr="00456346">
        <w:rPr>
          <w:rFonts w:cstheme="minorHAnsi"/>
          <w:b/>
          <w:bCs/>
        </w:rPr>
        <w:t>Desirable</w:t>
      </w:r>
    </w:p>
    <w:p w14:paraId="6D64423F" w14:textId="77777777" w:rsidR="00A10361" w:rsidRPr="00456346" w:rsidRDefault="00A10361" w:rsidP="00A10361">
      <w:pPr>
        <w:rPr>
          <w:rFonts w:cstheme="minorHAnsi"/>
        </w:rPr>
      </w:pPr>
    </w:p>
    <w:p w14:paraId="7406A48E" w14:textId="39DAB41F" w:rsidR="00926920" w:rsidRPr="00C06ECF" w:rsidRDefault="00926920" w:rsidP="003F662A">
      <w:pPr>
        <w:pStyle w:val="ListParagraph"/>
        <w:numPr>
          <w:ilvl w:val="0"/>
          <w:numId w:val="4"/>
        </w:numPr>
        <w:rPr>
          <w:rFonts w:cstheme="minorHAnsi"/>
        </w:rPr>
      </w:pPr>
      <w:r>
        <w:rPr>
          <w:rFonts w:cstheme="minorHAnsi"/>
        </w:rPr>
        <w:t>A knowledge of the UK planning system</w:t>
      </w:r>
    </w:p>
    <w:p w14:paraId="2CFF50BD" w14:textId="77777777" w:rsidR="00E66087" w:rsidRPr="00E66087" w:rsidRDefault="00E66087" w:rsidP="00E66087">
      <w:pPr>
        <w:rPr>
          <w:rFonts w:cstheme="minorHAnsi"/>
        </w:rPr>
      </w:pPr>
    </w:p>
    <w:p w14:paraId="1969B744" w14:textId="5B5309C7" w:rsidR="009455F0" w:rsidRPr="00186FEE" w:rsidRDefault="009455F0" w:rsidP="00186FEE">
      <w:pPr>
        <w:rPr>
          <w:rFonts w:cstheme="minorHAnsi"/>
        </w:rPr>
      </w:pPr>
    </w:p>
    <w:sectPr w:rsidR="009455F0" w:rsidRPr="00186FEE" w:rsidSect="008B1F11">
      <w:head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4D91B" w14:textId="77777777" w:rsidR="0026293F" w:rsidRDefault="0026293F" w:rsidP="009662B0">
      <w:r>
        <w:separator/>
      </w:r>
    </w:p>
  </w:endnote>
  <w:endnote w:type="continuationSeparator" w:id="0">
    <w:p w14:paraId="7EEC460B" w14:textId="77777777" w:rsidR="0026293F" w:rsidRDefault="0026293F" w:rsidP="0096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47D21" w14:textId="77777777" w:rsidR="0026293F" w:rsidRDefault="0026293F" w:rsidP="009662B0">
      <w:r>
        <w:separator/>
      </w:r>
    </w:p>
  </w:footnote>
  <w:footnote w:type="continuationSeparator" w:id="0">
    <w:p w14:paraId="00AF9480" w14:textId="77777777" w:rsidR="0026293F" w:rsidRDefault="0026293F" w:rsidP="0096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23EB995B" w:rsidR="00480ABC" w:rsidRDefault="00480ABC" w:rsidP="00480AB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10375495">
    <w:abstractNumId w:val="1"/>
  </w:num>
  <w:num w:numId="2" w16cid:durableId="1302491753">
    <w:abstractNumId w:val="9"/>
  </w:num>
  <w:num w:numId="3" w16cid:durableId="170529513">
    <w:abstractNumId w:val="7"/>
  </w:num>
  <w:num w:numId="4" w16cid:durableId="174423493">
    <w:abstractNumId w:val="5"/>
  </w:num>
  <w:num w:numId="5" w16cid:durableId="1868828406">
    <w:abstractNumId w:val="0"/>
  </w:num>
  <w:num w:numId="6" w16cid:durableId="1947540033">
    <w:abstractNumId w:val="2"/>
  </w:num>
  <w:num w:numId="7" w16cid:durableId="323821856">
    <w:abstractNumId w:val="8"/>
  </w:num>
  <w:num w:numId="8" w16cid:durableId="46417209">
    <w:abstractNumId w:val="3"/>
  </w:num>
  <w:num w:numId="9" w16cid:durableId="811099834">
    <w:abstractNumId w:val="4"/>
  </w:num>
  <w:num w:numId="10" w16cid:durableId="9266175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35E0E"/>
    <w:rsid w:val="000B02B8"/>
    <w:rsid w:val="000B15EF"/>
    <w:rsid w:val="000B3CFC"/>
    <w:rsid w:val="000B565A"/>
    <w:rsid w:val="000C2075"/>
    <w:rsid w:val="000C7164"/>
    <w:rsid w:val="000F38EE"/>
    <w:rsid w:val="00123458"/>
    <w:rsid w:val="001407DC"/>
    <w:rsid w:val="00141D17"/>
    <w:rsid w:val="00146339"/>
    <w:rsid w:val="001621BF"/>
    <w:rsid w:val="00184C46"/>
    <w:rsid w:val="00186FEE"/>
    <w:rsid w:val="00195411"/>
    <w:rsid w:val="001A1264"/>
    <w:rsid w:val="001A4AF2"/>
    <w:rsid w:val="001B1353"/>
    <w:rsid w:val="001D45EB"/>
    <w:rsid w:val="001E441D"/>
    <w:rsid w:val="001E774E"/>
    <w:rsid w:val="001F6E9F"/>
    <w:rsid w:val="001F7EFE"/>
    <w:rsid w:val="0020197B"/>
    <w:rsid w:val="0021230A"/>
    <w:rsid w:val="0024760D"/>
    <w:rsid w:val="0026293F"/>
    <w:rsid w:val="002640B2"/>
    <w:rsid w:val="00266B91"/>
    <w:rsid w:val="00270038"/>
    <w:rsid w:val="002B5D0B"/>
    <w:rsid w:val="002D4063"/>
    <w:rsid w:val="002E015E"/>
    <w:rsid w:val="002E4C20"/>
    <w:rsid w:val="002E6B98"/>
    <w:rsid w:val="002F2DBE"/>
    <w:rsid w:val="002F384A"/>
    <w:rsid w:val="002F6D18"/>
    <w:rsid w:val="00303B1C"/>
    <w:rsid w:val="00312793"/>
    <w:rsid w:val="00317CC0"/>
    <w:rsid w:val="003261D5"/>
    <w:rsid w:val="00356C80"/>
    <w:rsid w:val="00362C07"/>
    <w:rsid w:val="00377719"/>
    <w:rsid w:val="0038409F"/>
    <w:rsid w:val="003A25B8"/>
    <w:rsid w:val="003C243B"/>
    <w:rsid w:val="003D584A"/>
    <w:rsid w:val="003E4E36"/>
    <w:rsid w:val="003F079A"/>
    <w:rsid w:val="003F428F"/>
    <w:rsid w:val="003F662A"/>
    <w:rsid w:val="00434E65"/>
    <w:rsid w:val="004417EB"/>
    <w:rsid w:val="004537A1"/>
    <w:rsid w:val="00456346"/>
    <w:rsid w:val="004602D9"/>
    <w:rsid w:val="00480ABC"/>
    <w:rsid w:val="00482CD3"/>
    <w:rsid w:val="004B463A"/>
    <w:rsid w:val="004C7F4D"/>
    <w:rsid w:val="004D6D9D"/>
    <w:rsid w:val="004E051E"/>
    <w:rsid w:val="00502DC0"/>
    <w:rsid w:val="00511C12"/>
    <w:rsid w:val="005174FB"/>
    <w:rsid w:val="00577B58"/>
    <w:rsid w:val="00590BA1"/>
    <w:rsid w:val="00597827"/>
    <w:rsid w:val="005A0BDA"/>
    <w:rsid w:val="005D259D"/>
    <w:rsid w:val="005E0D83"/>
    <w:rsid w:val="005E3445"/>
    <w:rsid w:val="005E5D5E"/>
    <w:rsid w:val="00604274"/>
    <w:rsid w:val="00606537"/>
    <w:rsid w:val="00631D22"/>
    <w:rsid w:val="00665BD5"/>
    <w:rsid w:val="00671168"/>
    <w:rsid w:val="006913C8"/>
    <w:rsid w:val="006D4B2A"/>
    <w:rsid w:val="006D7A66"/>
    <w:rsid w:val="006F74DE"/>
    <w:rsid w:val="007020A2"/>
    <w:rsid w:val="007173A2"/>
    <w:rsid w:val="007202DC"/>
    <w:rsid w:val="00722298"/>
    <w:rsid w:val="00727C2D"/>
    <w:rsid w:val="00741581"/>
    <w:rsid w:val="007420C4"/>
    <w:rsid w:val="00750DA5"/>
    <w:rsid w:val="00760911"/>
    <w:rsid w:val="0076110E"/>
    <w:rsid w:val="007C3C0E"/>
    <w:rsid w:val="0081796E"/>
    <w:rsid w:val="0083105C"/>
    <w:rsid w:val="00836743"/>
    <w:rsid w:val="008602A0"/>
    <w:rsid w:val="008623E6"/>
    <w:rsid w:val="008626A9"/>
    <w:rsid w:val="008A33BE"/>
    <w:rsid w:val="008B1F11"/>
    <w:rsid w:val="008B489D"/>
    <w:rsid w:val="008B5CD4"/>
    <w:rsid w:val="008C47A9"/>
    <w:rsid w:val="008D5714"/>
    <w:rsid w:val="008F69DD"/>
    <w:rsid w:val="00907177"/>
    <w:rsid w:val="0092509C"/>
    <w:rsid w:val="00926920"/>
    <w:rsid w:val="009426F9"/>
    <w:rsid w:val="009455F0"/>
    <w:rsid w:val="009662B0"/>
    <w:rsid w:val="0097145E"/>
    <w:rsid w:val="009869A5"/>
    <w:rsid w:val="00986C60"/>
    <w:rsid w:val="00987695"/>
    <w:rsid w:val="00996831"/>
    <w:rsid w:val="00996F9F"/>
    <w:rsid w:val="009A0214"/>
    <w:rsid w:val="009D227A"/>
    <w:rsid w:val="009E6434"/>
    <w:rsid w:val="00A10361"/>
    <w:rsid w:val="00A1253B"/>
    <w:rsid w:val="00A43431"/>
    <w:rsid w:val="00A4560C"/>
    <w:rsid w:val="00A46C39"/>
    <w:rsid w:val="00A5747D"/>
    <w:rsid w:val="00A95E4B"/>
    <w:rsid w:val="00AA5570"/>
    <w:rsid w:val="00AB27B4"/>
    <w:rsid w:val="00AD011E"/>
    <w:rsid w:val="00AD1073"/>
    <w:rsid w:val="00AD44A3"/>
    <w:rsid w:val="00AE446F"/>
    <w:rsid w:val="00B76037"/>
    <w:rsid w:val="00B85239"/>
    <w:rsid w:val="00BB46DF"/>
    <w:rsid w:val="00BC082D"/>
    <w:rsid w:val="00BC7A08"/>
    <w:rsid w:val="00BE0763"/>
    <w:rsid w:val="00BE7EA7"/>
    <w:rsid w:val="00BF2BAB"/>
    <w:rsid w:val="00C06ECF"/>
    <w:rsid w:val="00C71151"/>
    <w:rsid w:val="00C97456"/>
    <w:rsid w:val="00CA63C6"/>
    <w:rsid w:val="00CA71BB"/>
    <w:rsid w:val="00CA7AD4"/>
    <w:rsid w:val="00CC41B3"/>
    <w:rsid w:val="00CC6850"/>
    <w:rsid w:val="00CD6BDE"/>
    <w:rsid w:val="00CF5355"/>
    <w:rsid w:val="00D00CD1"/>
    <w:rsid w:val="00D05385"/>
    <w:rsid w:val="00D23FEC"/>
    <w:rsid w:val="00D3395F"/>
    <w:rsid w:val="00D33AAD"/>
    <w:rsid w:val="00D341E8"/>
    <w:rsid w:val="00D347C3"/>
    <w:rsid w:val="00D44033"/>
    <w:rsid w:val="00D75569"/>
    <w:rsid w:val="00DB4533"/>
    <w:rsid w:val="00DB6768"/>
    <w:rsid w:val="00DD40E2"/>
    <w:rsid w:val="00DD45C1"/>
    <w:rsid w:val="00E006D6"/>
    <w:rsid w:val="00E04870"/>
    <w:rsid w:val="00E20766"/>
    <w:rsid w:val="00E301A9"/>
    <w:rsid w:val="00E3412A"/>
    <w:rsid w:val="00E5047A"/>
    <w:rsid w:val="00E63765"/>
    <w:rsid w:val="00E66087"/>
    <w:rsid w:val="00E802FC"/>
    <w:rsid w:val="00E917CC"/>
    <w:rsid w:val="00EA7790"/>
    <w:rsid w:val="00EC34FE"/>
    <w:rsid w:val="00EF0490"/>
    <w:rsid w:val="00F01F39"/>
    <w:rsid w:val="00F15A49"/>
    <w:rsid w:val="00F5002F"/>
    <w:rsid w:val="00F543D5"/>
    <w:rsid w:val="00F55D76"/>
    <w:rsid w:val="00F61B06"/>
    <w:rsid w:val="00F70F03"/>
    <w:rsid w:val="00F85347"/>
    <w:rsid w:val="00FB5C03"/>
    <w:rsid w:val="00FB7385"/>
    <w:rsid w:val="00FD3598"/>
    <w:rsid w:val="00FE7703"/>
    <w:rsid w:val="00FF5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9691BC16-01E4-4004-B755-A69CE61C5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semiHidden/>
    <w:unhideWhenUsed/>
    <w:rsid w:val="000F38EE"/>
    <w:rPr>
      <w:sz w:val="20"/>
      <w:szCs w:val="20"/>
    </w:rPr>
  </w:style>
  <w:style w:type="character" w:customStyle="1" w:styleId="CommentTextChar">
    <w:name w:val="Comment Text Char"/>
    <w:basedOn w:val="DefaultParagraphFont"/>
    <w:link w:val="CommentText"/>
    <w:uiPriority w:val="99"/>
    <w:semiHidden/>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 w:type="paragraph" w:customStyle="1" w:styleId="Default">
    <w:name w:val="Default"/>
    <w:rsid w:val="00184C46"/>
    <w:pPr>
      <w:autoSpaceDE w:val="0"/>
      <w:autoSpaceDN w:val="0"/>
      <w:adjustRightInd w:val="0"/>
      <w:jc w:val="left"/>
    </w:pPr>
    <w:rPr>
      <w:rFonts w:ascii="Calibri" w:eastAsia="Times New Roman" w:hAnsi="Calibri" w:cs="Calibri"/>
      <w:color w:val="000000"/>
      <w:sz w:val="24"/>
      <w:szCs w:val="24"/>
      <w:lang w:val="en-US"/>
    </w:rPr>
  </w:style>
  <w:style w:type="paragraph" w:styleId="Revision">
    <w:name w:val="Revision"/>
    <w:hidden/>
    <w:uiPriority w:val="99"/>
    <w:semiHidden/>
    <w:rsid w:val="00E04870"/>
    <w:pPr>
      <w:jc w:val="left"/>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1300262877">
          <w:marLeft w:val="0"/>
          <w:marRight w:val="0"/>
          <w:marTop w:val="0"/>
          <w:marBottom w:val="0"/>
          <w:divBdr>
            <w:top w:val="none" w:sz="0" w:space="0" w:color="auto"/>
            <w:left w:val="none" w:sz="0" w:space="0" w:color="auto"/>
            <w:bottom w:val="none" w:sz="0" w:space="0" w:color="auto"/>
            <w:right w:val="none" w:sz="0" w:space="0" w:color="auto"/>
          </w:divBdr>
        </w:div>
        <w:div w:id="591356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56009F167473041A9C836B75C126A0D" ma:contentTypeVersion="7" ma:contentTypeDescription="Create a new document." ma:contentTypeScope="" ma:versionID="adc15a8ede0c29de14d71cf5005df58e">
  <xsd:schema xmlns:xsd="http://www.w3.org/2001/XMLSchema" xmlns:xs="http://www.w3.org/2001/XMLSchema" xmlns:p="http://schemas.microsoft.com/office/2006/metadata/properties" xmlns:ns2="45a1deb5-2dd0-4448-bf20-921c5c20dfbf" targetNamespace="http://schemas.microsoft.com/office/2006/metadata/properties" ma:root="true" ma:fieldsID="a95276d3d5ae04ef5bb4f5acce2c560c" ns2:_="">
    <xsd:import namespace="45a1deb5-2dd0-4448-bf20-921c5c20df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a1deb5-2dd0-4448-bf20-921c5c20d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F05127-26DE-4892-9322-0FD355B3ED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768FAF-141B-438B-8FCD-44C6BA2D63A5}">
  <ds:schemaRefs>
    <ds:schemaRef ds:uri="http://schemas.microsoft.com/sharepoint/v3/contenttype/forms"/>
  </ds:schemaRefs>
</ds:datastoreItem>
</file>

<file path=customXml/itemProps3.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customXml/itemProps4.xml><?xml version="1.0" encoding="utf-8"?>
<ds:datastoreItem xmlns:ds="http://schemas.openxmlformats.org/officeDocument/2006/customXml" ds:itemID="{7944CA5F-A51E-46BF-937D-EBD3C44D4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a1deb5-2dd0-4448-bf20-921c5c20d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802729b-1f84-47b4-881f-4980f9545543}" enabled="0" method="" siteId="{f802729b-1f84-47b4-881f-4980f954554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3394</Characters>
  <Application>Microsoft Office Word</Application>
  <DocSecurity>0</DocSecurity>
  <Lines>72</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Chidi Lee</dc:creator>
  <cp:keywords/>
  <cp:lastModifiedBy>Kathy Wood</cp:lastModifiedBy>
  <cp:revision>2</cp:revision>
  <cp:lastPrinted>2015-05-19T05:49:00Z</cp:lastPrinted>
  <dcterms:created xsi:type="dcterms:W3CDTF">2026-09-23T16:01:00Z</dcterms:created>
  <dcterms:modified xsi:type="dcterms:W3CDTF">2026-09-23T16:01:00Z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0x010100156009F167473041A9C836B75C126A0D</vt:lpwstr>
  </property>
</Properties>
</file>