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D68F8" w14:textId="77777777" w:rsidR="00EF273B" w:rsidRDefault="00EF273B" w:rsidP="002D4063">
      <w:pPr>
        <w:jc w:val="center"/>
        <w:rPr>
          <w:rFonts w:cstheme="minorHAnsi"/>
          <w:b/>
          <w:sz w:val="28"/>
          <w:szCs w:val="28"/>
        </w:rPr>
      </w:pPr>
    </w:p>
    <w:p w14:paraId="622A6A30" w14:textId="0CDEA35A" w:rsidR="00606537" w:rsidRPr="00456346" w:rsidRDefault="00480ABC" w:rsidP="002D4063">
      <w:pPr>
        <w:jc w:val="center"/>
        <w:rPr>
          <w:rFonts w:cstheme="minorHAnsi"/>
          <w:b/>
          <w:sz w:val="28"/>
          <w:szCs w:val="28"/>
        </w:rPr>
      </w:pPr>
      <w:r w:rsidRPr="00456346">
        <w:rPr>
          <w:rFonts w:cstheme="minorHAnsi"/>
          <w:b/>
          <w:sz w:val="28"/>
          <w:szCs w:val="28"/>
        </w:rPr>
        <w:t>Job</w:t>
      </w:r>
      <w:r w:rsidR="00DD40E2" w:rsidRPr="00456346">
        <w:rPr>
          <w:rFonts w:cstheme="minorHAnsi"/>
          <w:b/>
          <w:sz w:val="28"/>
          <w:szCs w:val="28"/>
        </w:rPr>
        <w:t xml:space="preserve"> </w:t>
      </w:r>
      <w:r w:rsidRPr="00456346">
        <w:rPr>
          <w:rFonts w:cstheme="minorHAnsi"/>
          <w:b/>
          <w:sz w:val="28"/>
          <w:szCs w:val="28"/>
        </w:rPr>
        <w:t>D</w:t>
      </w:r>
      <w:r w:rsidR="00DD40E2" w:rsidRPr="00456346">
        <w:rPr>
          <w:rFonts w:cstheme="minorHAnsi"/>
          <w:b/>
          <w:sz w:val="28"/>
          <w:szCs w:val="28"/>
        </w:rPr>
        <w:t>escription</w:t>
      </w:r>
    </w:p>
    <w:p w14:paraId="1038979F" w14:textId="77777777" w:rsidR="00836743" w:rsidRPr="00456346" w:rsidRDefault="00836743" w:rsidP="001F6E9F">
      <w:pPr>
        <w:rPr>
          <w:rFonts w:cstheme="minorHAnsi"/>
        </w:rPr>
      </w:pPr>
    </w:p>
    <w:p w14:paraId="28FB3B99" w14:textId="776911A8" w:rsidR="00480ABC" w:rsidRPr="00456346" w:rsidRDefault="00480ABC" w:rsidP="001F6E9F">
      <w:pPr>
        <w:rPr>
          <w:rFonts w:cstheme="minorHAnsi"/>
          <w:b/>
          <w:bCs/>
        </w:rPr>
      </w:pPr>
      <w:r w:rsidRPr="00456346">
        <w:rPr>
          <w:rFonts w:cstheme="minorHAnsi"/>
          <w:b/>
          <w:bCs/>
        </w:rPr>
        <w:t xml:space="preserve">Role title: </w:t>
      </w:r>
      <w:r w:rsidRPr="00456346">
        <w:rPr>
          <w:rFonts w:cstheme="minorHAnsi"/>
          <w:b/>
          <w:bCs/>
        </w:rPr>
        <w:tab/>
      </w:r>
      <w:r w:rsidR="0078050D" w:rsidRPr="0078050D">
        <w:rPr>
          <w:rFonts w:cstheme="minorHAnsi"/>
        </w:rPr>
        <w:t xml:space="preserve">Terrestrial Ecosystems Ireland </w:t>
      </w:r>
      <w:r w:rsidR="0090305D" w:rsidRPr="0078050D">
        <w:t xml:space="preserve">Principal </w:t>
      </w:r>
      <w:r w:rsidR="0078050D">
        <w:t>Consultant</w:t>
      </w:r>
    </w:p>
    <w:p w14:paraId="0735197F" w14:textId="4A15E340" w:rsidR="00606537" w:rsidRPr="00456346" w:rsidRDefault="00606537" w:rsidP="001F6E9F">
      <w:pPr>
        <w:rPr>
          <w:rFonts w:cstheme="minorHAnsi"/>
          <w:b/>
          <w:bCs/>
        </w:rPr>
      </w:pPr>
      <w:r w:rsidRPr="00456346">
        <w:rPr>
          <w:rFonts w:cstheme="minorHAnsi"/>
          <w:b/>
          <w:bCs/>
        </w:rPr>
        <w:t xml:space="preserve">Reports to: </w:t>
      </w:r>
      <w:r w:rsidRPr="00456346">
        <w:rPr>
          <w:rFonts w:cstheme="minorHAnsi"/>
          <w:b/>
          <w:bCs/>
        </w:rPr>
        <w:tab/>
      </w:r>
      <w:r w:rsidR="0090305D">
        <w:t>Associate Director</w:t>
      </w:r>
    </w:p>
    <w:p w14:paraId="1B1FE4B2" w14:textId="45226570" w:rsidR="00E5047A" w:rsidRPr="00456346" w:rsidRDefault="006D7A66" w:rsidP="001F6E9F">
      <w:pPr>
        <w:rPr>
          <w:rFonts w:cstheme="minorHAnsi"/>
          <w:b/>
          <w:bCs/>
          <w:color w:val="FF0000"/>
        </w:rPr>
      </w:pPr>
      <w:r w:rsidRPr="00456346">
        <w:rPr>
          <w:rFonts w:cstheme="minorHAnsi"/>
          <w:b/>
          <w:bCs/>
        </w:rPr>
        <w:t>Grade:</w:t>
      </w:r>
      <w:r w:rsidRPr="00456346">
        <w:rPr>
          <w:rFonts w:cstheme="minorHAnsi"/>
          <w:b/>
          <w:bCs/>
        </w:rPr>
        <w:tab/>
      </w:r>
      <w:r w:rsidRPr="00456346">
        <w:rPr>
          <w:rFonts w:cstheme="minorHAnsi"/>
          <w:b/>
          <w:bCs/>
        </w:rPr>
        <w:tab/>
      </w:r>
      <w:r w:rsidR="0090305D" w:rsidRPr="001812F8">
        <w:rPr>
          <w:rFonts w:cstheme="minorHAnsi"/>
        </w:rPr>
        <w:t>Principal</w:t>
      </w:r>
    </w:p>
    <w:p w14:paraId="46ADB15F" w14:textId="40D42D63" w:rsidR="00480ABC" w:rsidRPr="00456346" w:rsidRDefault="0078050D" w:rsidP="00DE37CB">
      <w:pPr>
        <w:tabs>
          <w:tab w:val="left" w:pos="1710"/>
        </w:tabs>
        <w:rPr>
          <w:rFonts w:cstheme="minorHAnsi"/>
          <w:b/>
          <w:bCs/>
        </w:rPr>
      </w:pPr>
      <w:r>
        <w:rPr>
          <w:rFonts w:cstheme="minorHAnsi"/>
          <w:b/>
          <w:bCs/>
        </w:rPr>
        <w:t>Practice</w:t>
      </w:r>
      <w:r w:rsidR="00480ABC" w:rsidRPr="00456346">
        <w:rPr>
          <w:rFonts w:cstheme="minorHAnsi"/>
          <w:b/>
          <w:bCs/>
        </w:rPr>
        <w:t>:</w:t>
      </w:r>
      <w:r w:rsidR="00DE37CB">
        <w:rPr>
          <w:rFonts w:cstheme="minorHAnsi"/>
          <w:b/>
          <w:bCs/>
        </w:rPr>
        <w:t xml:space="preserve">             </w:t>
      </w:r>
      <w:r>
        <w:rPr>
          <w:rFonts w:cstheme="minorHAnsi"/>
        </w:rPr>
        <w:t>Terrestrial Ecosystems</w:t>
      </w:r>
    </w:p>
    <w:p w14:paraId="1CBE40C4" w14:textId="0CC2FB43" w:rsidR="000C2075" w:rsidRPr="00456346" w:rsidRDefault="00480ABC" w:rsidP="001F6E9F">
      <w:pPr>
        <w:rPr>
          <w:rFonts w:cstheme="minorHAnsi"/>
          <w:color w:val="FF0000"/>
        </w:rPr>
      </w:pPr>
      <w:r w:rsidRPr="00456346">
        <w:rPr>
          <w:rFonts w:cstheme="minorHAnsi"/>
          <w:b/>
          <w:bCs/>
        </w:rPr>
        <w:t>Di</w:t>
      </w:r>
      <w:r w:rsidR="0078050D">
        <w:rPr>
          <w:rFonts w:cstheme="minorHAnsi"/>
          <w:b/>
          <w:bCs/>
        </w:rPr>
        <w:t>scipline</w:t>
      </w:r>
      <w:r w:rsidR="000C2075" w:rsidRPr="00456346">
        <w:rPr>
          <w:rFonts w:cstheme="minorHAnsi"/>
          <w:b/>
          <w:bCs/>
        </w:rPr>
        <w:t>:</w:t>
      </w:r>
      <w:r w:rsidR="000C2075" w:rsidRPr="00456346">
        <w:rPr>
          <w:rFonts w:cstheme="minorHAnsi"/>
        </w:rPr>
        <w:tab/>
      </w:r>
      <w:r w:rsidR="00877EFF">
        <w:rPr>
          <w:rFonts w:cstheme="minorHAnsi"/>
        </w:rPr>
        <w:t>Terrestrial Ecosystems Ireland</w:t>
      </w:r>
      <w:r w:rsidR="000C2075" w:rsidRPr="00E14409">
        <w:rPr>
          <w:rFonts w:cstheme="minorHAnsi"/>
          <w:b/>
          <w:bCs/>
        </w:rPr>
        <w:tab/>
      </w:r>
    </w:p>
    <w:p w14:paraId="49C76D5A" w14:textId="77777777" w:rsidR="000C2075" w:rsidRPr="00456346" w:rsidRDefault="000C2075" w:rsidP="001F6E9F">
      <w:pPr>
        <w:rPr>
          <w:rFonts w:cstheme="minorHAnsi"/>
        </w:rPr>
      </w:pPr>
    </w:p>
    <w:p w14:paraId="6333512F" w14:textId="77777777" w:rsidR="00D347C3" w:rsidRPr="00456346" w:rsidRDefault="00D347C3" w:rsidP="001F6E9F">
      <w:pPr>
        <w:rPr>
          <w:rFonts w:cstheme="minorHAnsi"/>
        </w:rPr>
      </w:pPr>
    </w:p>
    <w:p w14:paraId="42BE671E" w14:textId="77777777" w:rsidR="00606537" w:rsidRPr="00456346" w:rsidRDefault="00606537" w:rsidP="001F6E9F">
      <w:pPr>
        <w:rPr>
          <w:rFonts w:cstheme="minorHAnsi"/>
          <w:b/>
        </w:rPr>
      </w:pPr>
      <w:r w:rsidRPr="00456346">
        <w:rPr>
          <w:rFonts w:cstheme="minorHAnsi"/>
          <w:b/>
        </w:rPr>
        <w:t>Purpose / Scope of role</w:t>
      </w:r>
    </w:p>
    <w:p w14:paraId="4AF2D317" w14:textId="7B8122D1" w:rsidR="00480ABC" w:rsidRDefault="00480ABC" w:rsidP="0090305D">
      <w:pPr>
        <w:rPr>
          <w:rFonts w:cstheme="minorHAnsi"/>
          <w:i/>
          <w:highlight w:val="yellow"/>
        </w:rPr>
      </w:pPr>
    </w:p>
    <w:p w14:paraId="01EB60CE" w14:textId="4347C7FC" w:rsidR="00220661" w:rsidRPr="00220661" w:rsidRDefault="00877EFF" w:rsidP="00220661">
      <w:pPr>
        <w:rPr>
          <w:rFonts w:cstheme="minorHAnsi"/>
          <w:iCs/>
        </w:rPr>
      </w:pPr>
      <w:r>
        <w:rPr>
          <w:rFonts w:cstheme="minorHAnsi"/>
          <w:iCs/>
        </w:rPr>
        <w:t>Terrestrial Ecosystems Ireland</w:t>
      </w:r>
      <w:r w:rsidR="00220661" w:rsidRPr="00220661">
        <w:rPr>
          <w:rFonts w:cstheme="minorHAnsi"/>
          <w:iCs/>
        </w:rPr>
        <w:t xml:space="preserve"> work</w:t>
      </w:r>
      <w:r w:rsidR="005F0F9B">
        <w:rPr>
          <w:rFonts w:cstheme="minorHAnsi"/>
          <w:iCs/>
        </w:rPr>
        <w:t>s</w:t>
      </w:r>
      <w:r w:rsidR="00220661" w:rsidRPr="00220661">
        <w:rPr>
          <w:rFonts w:cstheme="minorHAnsi"/>
          <w:iCs/>
        </w:rPr>
        <w:t xml:space="preserve"> across infrastructure, renewable energy, transport, restoration and biodiversity planning. Our projects range from complex EIARs and Natura Impact Statements to habitat restoration and long-term monitoring programmes.</w:t>
      </w:r>
    </w:p>
    <w:p w14:paraId="3DED60B4" w14:textId="77777777" w:rsidR="00220661" w:rsidRPr="00220661" w:rsidRDefault="00220661" w:rsidP="00220661">
      <w:pPr>
        <w:rPr>
          <w:rFonts w:cstheme="minorHAnsi"/>
          <w:iCs/>
        </w:rPr>
      </w:pPr>
    </w:p>
    <w:p w14:paraId="56A3B721" w14:textId="6437BDAB" w:rsidR="00220661" w:rsidRPr="00220661" w:rsidRDefault="00220661" w:rsidP="00220661">
      <w:pPr>
        <w:rPr>
          <w:rFonts w:cstheme="minorHAnsi"/>
          <w:iCs/>
        </w:rPr>
      </w:pPr>
      <w:r w:rsidRPr="00220661">
        <w:rPr>
          <w:rFonts w:cstheme="minorHAnsi"/>
          <w:iCs/>
        </w:rPr>
        <w:t xml:space="preserve">As a senior member of the team, the Principal Ecologist will help shape both delivery and direction. This is a leadership role combining technical excellence, project oversight and team development. You will play a central role in maintaining high standards of survey, assessment and </w:t>
      </w:r>
      <w:r w:rsidR="00507D72">
        <w:rPr>
          <w:rFonts w:cstheme="minorHAnsi"/>
          <w:iCs/>
        </w:rPr>
        <w:t>consultancy</w:t>
      </w:r>
      <w:r w:rsidRPr="00220661">
        <w:rPr>
          <w:rFonts w:cstheme="minorHAnsi"/>
          <w:iCs/>
        </w:rPr>
        <w:t>, while supporting the continued growth and diversification of our services.</w:t>
      </w:r>
    </w:p>
    <w:p w14:paraId="61B54062" w14:textId="77777777" w:rsidR="00220661" w:rsidRPr="00220661" w:rsidRDefault="00220661" w:rsidP="00220661">
      <w:pPr>
        <w:rPr>
          <w:rFonts w:cstheme="minorHAnsi"/>
          <w:iCs/>
        </w:rPr>
      </w:pPr>
    </w:p>
    <w:p w14:paraId="4A7A99FB" w14:textId="1198CBDC" w:rsidR="00DA1EB4" w:rsidRDefault="00220661" w:rsidP="00220661">
      <w:pPr>
        <w:rPr>
          <w:rFonts w:cstheme="minorHAnsi"/>
          <w:iCs/>
        </w:rPr>
      </w:pPr>
      <w:r w:rsidRPr="00220661">
        <w:rPr>
          <w:rFonts w:cstheme="minorHAnsi"/>
          <w:iCs/>
        </w:rPr>
        <w:t xml:space="preserve">We welcome </w:t>
      </w:r>
      <w:r w:rsidR="00507D72">
        <w:rPr>
          <w:rFonts w:cstheme="minorHAnsi"/>
          <w:iCs/>
        </w:rPr>
        <w:t>environmental consultants</w:t>
      </w:r>
      <w:r w:rsidRPr="00220661">
        <w:rPr>
          <w:rFonts w:cstheme="minorHAnsi"/>
          <w:iCs/>
        </w:rPr>
        <w:t xml:space="preserve"> with strong generalist capability and/or a recognised specialism — whether freshwater, bats, birds, restoration, natural capital or related disciplines — that can strengthen our offer and expand our technical depth.</w:t>
      </w:r>
    </w:p>
    <w:p w14:paraId="1D131625" w14:textId="77777777" w:rsidR="00220661" w:rsidRPr="00456346" w:rsidRDefault="00220661" w:rsidP="00220661">
      <w:pPr>
        <w:rPr>
          <w:rFonts w:cstheme="minorHAnsi"/>
        </w:rPr>
      </w:pPr>
    </w:p>
    <w:p w14:paraId="15DC9DCB" w14:textId="4919520F" w:rsidR="00BC7A08" w:rsidRPr="00456346" w:rsidRDefault="00BC7A08" w:rsidP="001F6E9F">
      <w:pPr>
        <w:rPr>
          <w:rFonts w:cstheme="minorHAnsi"/>
          <w:b/>
          <w:bCs/>
        </w:rPr>
      </w:pPr>
      <w:r w:rsidRPr="00456346">
        <w:rPr>
          <w:rFonts w:cstheme="minorHAnsi"/>
          <w:b/>
          <w:bCs/>
        </w:rPr>
        <w:t>What success looks like in this role</w:t>
      </w:r>
    </w:p>
    <w:p w14:paraId="11AA1425" w14:textId="44D37FD8" w:rsidR="00BC7A08" w:rsidRDefault="00BC7A08" w:rsidP="001F6E9F">
      <w:pPr>
        <w:rPr>
          <w:rFonts w:cstheme="minorHAnsi"/>
        </w:rPr>
      </w:pPr>
    </w:p>
    <w:p w14:paraId="08C9AD10" w14:textId="2C5D5232" w:rsidR="00F8277E" w:rsidRPr="00F8277E" w:rsidRDefault="00F8277E" w:rsidP="00F8277E">
      <w:pPr>
        <w:rPr>
          <w:rFonts w:cstheme="minorHAnsi"/>
        </w:rPr>
      </w:pPr>
      <w:r w:rsidRPr="00F8277E">
        <w:rPr>
          <w:rFonts w:cstheme="minorHAnsi"/>
        </w:rPr>
        <w:t>Within 12–18 months, you will be:</w:t>
      </w:r>
    </w:p>
    <w:p w14:paraId="0A2280A8" w14:textId="52889F26" w:rsidR="00F8277E" w:rsidRPr="0090342E" w:rsidRDefault="00F8277E" w:rsidP="00F8277E">
      <w:pPr>
        <w:pStyle w:val="ListParagraph"/>
        <w:numPr>
          <w:ilvl w:val="0"/>
          <w:numId w:val="13"/>
        </w:numPr>
        <w:rPr>
          <w:rFonts w:cstheme="minorHAnsi"/>
        </w:rPr>
      </w:pPr>
      <w:r w:rsidRPr="0090342E">
        <w:rPr>
          <w:rFonts w:cstheme="minorHAnsi"/>
        </w:rPr>
        <w:t>Leading complex and high-profile projects with confidence and commercial awareness</w:t>
      </w:r>
    </w:p>
    <w:p w14:paraId="02FBA0F3" w14:textId="25D4FFBA" w:rsidR="00F8277E" w:rsidRPr="0090342E" w:rsidRDefault="00F8277E" w:rsidP="00F8277E">
      <w:pPr>
        <w:pStyle w:val="ListParagraph"/>
        <w:numPr>
          <w:ilvl w:val="0"/>
          <w:numId w:val="13"/>
        </w:numPr>
        <w:rPr>
          <w:rFonts w:cstheme="minorHAnsi"/>
        </w:rPr>
      </w:pPr>
      <w:r w:rsidRPr="0090342E">
        <w:rPr>
          <w:rFonts w:cstheme="minorHAnsi"/>
        </w:rPr>
        <w:t>Recognised internally as a trusted technical authority and mentor</w:t>
      </w:r>
    </w:p>
    <w:p w14:paraId="40EC1EB7" w14:textId="1FD33A6B" w:rsidR="00F8277E" w:rsidRPr="0090342E" w:rsidRDefault="00F8277E" w:rsidP="00F8277E">
      <w:pPr>
        <w:pStyle w:val="ListParagraph"/>
        <w:numPr>
          <w:ilvl w:val="0"/>
          <w:numId w:val="13"/>
        </w:numPr>
        <w:rPr>
          <w:rFonts w:cstheme="minorHAnsi"/>
        </w:rPr>
      </w:pPr>
      <w:r w:rsidRPr="0090342E">
        <w:rPr>
          <w:rFonts w:cstheme="minorHAnsi"/>
        </w:rPr>
        <w:t>Supporting the development of early-career e</w:t>
      </w:r>
      <w:r w:rsidR="00D56B57">
        <w:rPr>
          <w:rFonts w:cstheme="minorHAnsi"/>
        </w:rPr>
        <w:t>nvironmental consultants</w:t>
      </w:r>
      <w:r w:rsidRPr="0090342E">
        <w:rPr>
          <w:rFonts w:cstheme="minorHAnsi"/>
        </w:rPr>
        <w:t xml:space="preserve"> and strengthening team capability</w:t>
      </w:r>
    </w:p>
    <w:p w14:paraId="1D8E5F25" w14:textId="6DCA8BC3" w:rsidR="00F8277E" w:rsidRPr="0090342E" w:rsidRDefault="00F8277E" w:rsidP="00F8277E">
      <w:pPr>
        <w:pStyle w:val="ListParagraph"/>
        <w:numPr>
          <w:ilvl w:val="0"/>
          <w:numId w:val="13"/>
        </w:numPr>
        <w:rPr>
          <w:rFonts w:cstheme="minorHAnsi"/>
        </w:rPr>
      </w:pPr>
      <w:r w:rsidRPr="0090342E">
        <w:rPr>
          <w:rFonts w:cstheme="minorHAnsi"/>
        </w:rPr>
        <w:t>Managing budgets, programmes and client relationships effectively</w:t>
      </w:r>
    </w:p>
    <w:p w14:paraId="5B48BF81" w14:textId="13353ADE" w:rsidR="00F8277E" w:rsidRPr="0090342E" w:rsidRDefault="00F8277E" w:rsidP="00F8277E">
      <w:pPr>
        <w:pStyle w:val="ListParagraph"/>
        <w:numPr>
          <w:ilvl w:val="0"/>
          <w:numId w:val="13"/>
        </w:numPr>
        <w:rPr>
          <w:rFonts w:cstheme="minorHAnsi"/>
        </w:rPr>
      </w:pPr>
      <w:r w:rsidRPr="0090342E">
        <w:rPr>
          <w:rFonts w:cstheme="minorHAnsi"/>
        </w:rPr>
        <w:t>Contributing to business development and helping secure repeat and new work</w:t>
      </w:r>
    </w:p>
    <w:p w14:paraId="78A1DF96" w14:textId="44C34107" w:rsidR="00F8277E" w:rsidRDefault="00F8277E" w:rsidP="00F8277E">
      <w:pPr>
        <w:rPr>
          <w:rFonts w:cstheme="minorHAnsi"/>
        </w:rPr>
      </w:pPr>
      <w:r w:rsidRPr="00F8277E">
        <w:rPr>
          <w:rFonts w:cstheme="minorHAnsi"/>
        </w:rPr>
        <w:t>You will balance technical integrity with pragmatic, solution-focused advice. Clients will value your clarity and credibility</w:t>
      </w:r>
      <w:r w:rsidR="00B42FD8">
        <w:rPr>
          <w:rFonts w:cstheme="minorHAnsi"/>
        </w:rPr>
        <w:t xml:space="preserve"> and see you and the team as trusted partners</w:t>
      </w:r>
      <w:r w:rsidRPr="00F8277E">
        <w:rPr>
          <w:rFonts w:cstheme="minorHAnsi"/>
        </w:rPr>
        <w:t>. Colleagues will rely on your judgement and leadership.</w:t>
      </w:r>
    </w:p>
    <w:p w14:paraId="4ADE9421" w14:textId="77777777" w:rsidR="00605BFB" w:rsidRDefault="00605BFB" w:rsidP="001F6E9F">
      <w:pPr>
        <w:rPr>
          <w:rFonts w:cstheme="minorHAnsi"/>
          <w:b/>
        </w:rPr>
      </w:pPr>
    </w:p>
    <w:p w14:paraId="0BCD9950" w14:textId="5966768B" w:rsidR="00606537" w:rsidRDefault="00606537" w:rsidP="001F6E9F">
      <w:pPr>
        <w:rPr>
          <w:rFonts w:cstheme="minorHAnsi"/>
          <w:b/>
        </w:rPr>
      </w:pPr>
      <w:r w:rsidRPr="00456346">
        <w:rPr>
          <w:rFonts w:cstheme="minorHAnsi"/>
          <w:b/>
        </w:rPr>
        <w:t>Key Responsibilities</w:t>
      </w:r>
    </w:p>
    <w:p w14:paraId="40FB023F" w14:textId="77777777" w:rsidR="0090305D" w:rsidRPr="00456346" w:rsidRDefault="0090305D" w:rsidP="001F6E9F">
      <w:pPr>
        <w:rPr>
          <w:rFonts w:cstheme="minorHAnsi"/>
          <w:b/>
        </w:rPr>
      </w:pPr>
    </w:p>
    <w:p w14:paraId="6D335D84" w14:textId="1AF13F07" w:rsidR="0090305D" w:rsidRPr="0090305D" w:rsidRDefault="0090305D" w:rsidP="0090305D">
      <w:pPr>
        <w:pStyle w:val="ListParagraph"/>
        <w:numPr>
          <w:ilvl w:val="0"/>
          <w:numId w:val="10"/>
        </w:numPr>
        <w:rPr>
          <w:rFonts w:cstheme="minorHAnsi"/>
        </w:rPr>
      </w:pPr>
      <w:r w:rsidRPr="0090305D">
        <w:rPr>
          <w:rFonts w:cstheme="minorHAnsi"/>
        </w:rPr>
        <w:t>Work with Management Team to develop Company Strategies and approaches to ensure highest standard of delivery</w:t>
      </w:r>
      <w:r w:rsidR="00605BFB">
        <w:rPr>
          <w:rFonts w:cstheme="minorHAnsi"/>
        </w:rPr>
        <w:t>.</w:t>
      </w:r>
    </w:p>
    <w:p w14:paraId="669791FB" w14:textId="4192F949" w:rsidR="0090305D" w:rsidRPr="0090305D" w:rsidRDefault="0090305D" w:rsidP="0090305D">
      <w:pPr>
        <w:pStyle w:val="ListParagraph"/>
        <w:numPr>
          <w:ilvl w:val="0"/>
          <w:numId w:val="10"/>
        </w:numPr>
        <w:rPr>
          <w:rFonts w:cstheme="minorHAnsi"/>
        </w:rPr>
      </w:pPr>
      <w:r w:rsidRPr="0090305D">
        <w:rPr>
          <w:rFonts w:cstheme="minorHAnsi"/>
        </w:rPr>
        <w:t>Developing excellent relationships with clients and attending meetings with clients and design teams when necessary</w:t>
      </w:r>
      <w:r w:rsidR="00605BFB">
        <w:rPr>
          <w:rFonts w:cstheme="minorHAnsi"/>
        </w:rPr>
        <w:t>.</w:t>
      </w:r>
    </w:p>
    <w:p w14:paraId="5FC82A2A" w14:textId="45B34454" w:rsidR="0090305D" w:rsidRPr="0090305D" w:rsidRDefault="0090305D" w:rsidP="0090305D">
      <w:pPr>
        <w:pStyle w:val="ListParagraph"/>
        <w:numPr>
          <w:ilvl w:val="0"/>
          <w:numId w:val="10"/>
        </w:numPr>
        <w:rPr>
          <w:rFonts w:cstheme="minorHAnsi"/>
        </w:rPr>
      </w:pPr>
      <w:r w:rsidRPr="0090305D">
        <w:rPr>
          <w:rFonts w:cstheme="minorHAnsi"/>
        </w:rPr>
        <w:t>Communicate complex e</w:t>
      </w:r>
      <w:r w:rsidR="00D12C1F">
        <w:rPr>
          <w:rFonts w:cstheme="minorHAnsi"/>
        </w:rPr>
        <w:t>nvironmental</w:t>
      </w:r>
      <w:r w:rsidRPr="0090305D">
        <w:rPr>
          <w:rFonts w:cstheme="minorHAnsi"/>
        </w:rPr>
        <w:t xml:space="preserve"> concepts and ideas confidently and effectively to a wide range of audiences</w:t>
      </w:r>
      <w:r w:rsidR="00605BFB">
        <w:rPr>
          <w:rFonts w:cstheme="minorHAnsi"/>
        </w:rPr>
        <w:t>.</w:t>
      </w:r>
    </w:p>
    <w:p w14:paraId="1D068140" w14:textId="640CF17C" w:rsidR="0090305D" w:rsidRPr="0090305D" w:rsidRDefault="0090305D" w:rsidP="0090305D">
      <w:pPr>
        <w:pStyle w:val="ListParagraph"/>
        <w:numPr>
          <w:ilvl w:val="0"/>
          <w:numId w:val="10"/>
        </w:numPr>
        <w:rPr>
          <w:rFonts w:cstheme="minorHAnsi"/>
        </w:rPr>
      </w:pPr>
      <w:r w:rsidRPr="0090305D">
        <w:rPr>
          <w:rFonts w:cstheme="minorHAnsi"/>
        </w:rPr>
        <w:t>Undertake business development, with the competency and authority to lead negotiations and discussions with Key Clients</w:t>
      </w:r>
      <w:r w:rsidR="00605BFB">
        <w:rPr>
          <w:rFonts w:cstheme="minorHAnsi"/>
        </w:rPr>
        <w:t>.</w:t>
      </w:r>
    </w:p>
    <w:p w14:paraId="1D992E9F" w14:textId="67F646AA" w:rsidR="0090305D" w:rsidRPr="0090305D" w:rsidRDefault="0090305D" w:rsidP="0090305D">
      <w:pPr>
        <w:pStyle w:val="ListParagraph"/>
        <w:numPr>
          <w:ilvl w:val="0"/>
          <w:numId w:val="10"/>
        </w:numPr>
        <w:rPr>
          <w:rFonts w:cstheme="minorHAnsi"/>
        </w:rPr>
      </w:pPr>
      <w:r w:rsidRPr="0090305D">
        <w:rPr>
          <w:rFonts w:cstheme="minorHAnsi"/>
        </w:rPr>
        <w:lastRenderedPageBreak/>
        <w:t>Manage quality including attention to detail and accuracy, delivery of contracts on time and to the highest possible standards and continue to strive to improve the quality of work produced by the Team</w:t>
      </w:r>
      <w:r w:rsidR="00605BFB">
        <w:rPr>
          <w:rFonts w:cstheme="minorHAnsi"/>
        </w:rPr>
        <w:t>.</w:t>
      </w:r>
    </w:p>
    <w:p w14:paraId="0C7D1DDB" w14:textId="1536ED06" w:rsidR="0090305D" w:rsidRPr="00DA1EB4" w:rsidRDefault="0090305D" w:rsidP="00DA1EB4">
      <w:pPr>
        <w:pStyle w:val="ListParagraph"/>
        <w:numPr>
          <w:ilvl w:val="0"/>
          <w:numId w:val="10"/>
        </w:numPr>
        <w:rPr>
          <w:rFonts w:cstheme="minorHAnsi"/>
        </w:rPr>
      </w:pPr>
      <w:r w:rsidRPr="0090305D">
        <w:rPr>
          <w:rFonts w:cstheme="minorHAnsi"/>
        </w:rPr>
        <w:t>Project manage complex e</w:t>
      </w:r>
      <w:r w:rsidR="001A6B8D">
        <w:rPr>
          <w:rFonts w:cstheme="minorHAnsi"/>
        </w:rPr>
        <w:t>nvironmental</w:t>
      </w:r>
      <w:r w:rsidRPr="0090305D">
        <w:rPr>
          <w:rFonts w:cstheme="minorHAnsi"/>
        </w:rPr>
        <w:t xml:space="preserve"> surveys, impact assessments and other e</w:t>
      </w:r>
      <w:r w:rsidR="001A6B8D">
        <w:rPr>
          <w:rFonts w:cstheme="minorHAnsi"/>
        </w:rPr>
        <w:t xml:space="preserve">nvironmental </w:t>
      </w:r>
      <w:r w:rsidRPr="0090305D">
        <w:rPr>
          <w:rFonts w:cstheme="minorHAnsi"/>
        </w:rPr>
        <w:t>projects from inception to completion, including interaction with project stakeholders, clients and project team members</w:t>
      </w:r>
      <w:r w:rsidR="00605BFB">
        <w:rPr>
          <w:rFonts w:cstheme="minorHAnsi"/>
        </w:rPr>
        <w:t>.</w:t>
      </w:r>
    </w:p>
    <w:p w14:paraId="36EF24E3" w14:textId="3A497564" w:rsidR="0090305D" w:rsidRPr="0090305D" w:rsidRDefault="0090305D" w:rsidP="0090305D">
      <w:pPr>
        <w:pStyle w:val="ListParagraph"/>
        <w:numPr>
          <w:ilvl w:val="0"/>
          <w:numId w:val="10"/>
        </w:numPr>
        <w:rPr>
          <w:rFonts w:cstheme="minorHAnsi"/>
        </w:rPr>
      </w:pPr>
      <w:r w:rsidRPr="0090305D">
        <w:rPr>
          <w:rFonts w:cstheme="minorHAnsi"/>
        </w:rPr>
        <w:t>Manage project budgets to ensure scope of work is completed in time, variances are highlighted and project invoices issued</w:t>
      </w:r>
      <w:r w:rsidR="00605BFB">
        <w:rPr>
          <w:rFonts w:cstheme="minorHAnsi"/>
        </w:rPr>
        <w:t>.</w:t>
      </w:r>
    </w:p>
    <w:p w14:paraId="0F66F980" w14:textId="5DB59F41" w:rsidR="0090305D" w:rsidRPr="0090305D" w:rsidRDefault="0090305D" w:rsidP="0090305D">
      <w:pPr>
        <w:pStyle w:val="ListParagraph"/>
        <w:numPr>
          <w:ilvl w:val="0"/>
          <w:numId w:val="10"/>
        </w:numPr>
        <w:rPr>
          <w:rFonts w:cstheme="minorHAnsi"/>
        </w:rPr>
      </w:pPr>
      <w:r w:rsidRPr="0090305D">
        <w:rPr>
          <w:rFonts w:cstheme="minorHAnsi"/>
        </w:rPr>
        <w:t>Prepare written e</w:t>
      </w:r>
      <w:r w:rsidR="008F20C2">
        <w:rPr>
          <w:rFonts w:cstheme="minorHAnsi"/>
        </w:rPr>
        <w:t>nvironmental</w:t>
      </w:r>
      <w:r w:rsidRPr="0090305D">
        <w:rPr>
          <w:rFonts w:cstheme="minorHAnsi"/>
        </w:rPr>
        <w:t xml:space="preserve"> reports with the output of field survey effort, including mapping, data collation, etc.</w:t>
      </w:r>
    </w:p>
    <w:p w14:paraId="1726179F" w14:textId="1E0CEEF8" w:rsidR="0090305D" w:rsidRDefault="0090305D" w:rsidP="0090305D">
      <w:pPr>
        <w:pStyle w:val="ListParagraph"/>
        <w:numPr>
          <w:ilvl w:val="0"/>
          <w:numId w:val="10"/>
        </w:numPr>
        <w:rPr>
          <w:rFonts w:cstheme="minorHAnsi"/>
        </w:rPr>
      </w:pPr>
      <w:r w:rsidRPr="0090305D">
        <w:rPr>
          <w:rFonts w:cstheme="minorHAnsi"/>
        </w:rPr>
        <w:t>Prioritise assigned workload while balancing client expectations, resources and project deadlines</w:t>
      </w:r>
      <w:r w:rsidR="00605BFB">
        <w:rPr>
          <w:rFonts w:cstheme="minorHAnsi"/>
        </w:rPr>
        <w:t>.</w:t>
      </w:r>
    </w:p>
    <w:p w14:paraId="7D1EED3D" w14:textId="51A69953" w:rsidR="00743DEC" w:rsidRPr="0090305D" w:rsidRDefault="00743DEC" w:rsidP="0090305D">
      <w:pPr>
        <w:pStyle w:val="ListParagraph"/>
        <w:numPr>
          <w:ilvl w:val="0"/>
          <w:numId w:val="10"/>
        </w:numPr>
        <w:rPr>
          <w:rFonts w:cstheme="minorHAnsi"/>
        </w:rPr>
      </w:pPr>
      <w:r>
        <w:rPr>
          <w:rFonts w:cstheme="minorHAnsi"/>
        </w:rPr>
        <w:t>Identify and manage external consultancy support where required.</w:t>
      </w:r>
    </w:p>
    <w:p w14:paraId="2B64FAAA" w14:textId="72DC25B0" w:rsidR="0090305D" w:rsidRPr="0090305D" w:rsidRDefault="0090305D" w:rsidP="0090305D">
      <w:pPr>
        <w:pStyle w:val="ListParagraph"/>
        <w:numPr>
          <w:ilvl w:val="0"/>
          <w:numId w:val="10"/>
        </w:numPr>
        <w:rPr>
          <w:rFonts w:cstheme="minorHAnsi"/>
        </w:rPr>
      </w:pPr>
      <w:r w:rsidRPr="0090305D">
        <w:rPr>
          <w:rFonts w:cstheme="minorHAnsi"/>
        </w:rPr>
        <w:t>Undertake critical evaluation of scientific evidence</w:t>
      </w:r>
      <w:r w:rsidR="00605BFB">
        <w:rPr>
          <w:rFonts w:cstheme="minorHAnsi"/>
        </w:rPr>
        <w:t>.</w:t>
      </w:r>
    </w:p>
    <w:p w14:paraId="5BF125AC" w14:textId="6AF6740F" w:rsidR="0090305D" w:rsidRPr="0090305D" w:rsidRDefault="0090305D" w:rsidP="0090305D">
      <w:pPr>
        <w:pStyle w:val="ListParagraph"/>
        <w:numPr>
          <w:ilvl w:val="0"/>
          <w:numId w:val="10"/>
        </w:numPr>
        <w:rPr>
          <w:rFonts w:cstheme="minorHAnsi"/>
        </w:rPr>
      </w:pPr>
      <w:r w:rsidRPr="0090305D">
        <w:rPr>
          <w:rFonts w:cstheme="minorHAnsi"/>
        </w:rPr>
        <w:t xml:space="preserve">Scope, and prepare fee proposals for </w:t>
      </w:r>
      <w:r w:rsidR="00446469">
        <w:rPr>
          <w:rFonts w:cstheme="minorHAnsi"/>
        </w:rPr>
        <w:t>bids</w:t>
      </w:r>
      <w:r w:rsidRPr="0090305D">
        <w:rPr>
          <w:rFonts w:cstheme="minorHAnsi"/>
        </w:rPr>
        <w:t xml:space="preserve"> with clear project outputs within set deadlines</w:t>
      </w:r>
      <w:r w:rsidR="00605BFB">
        <w:rPr>
          <w:rFonts w:cstheme="minorHAnsi"/>
        </w:rPr>
        <w:t>.</w:t>
      </w:r>
    </w:p>
    <w:p w14:paraId="4D3F1020" w14:textId="13D94D62" w:rsidR="0090305D" w:rsidRPr="0090305D" w:rsidRDefault="0090305D" w:rsidP="0090305D">
      <w:pPr>
        <w:pStyle w:val="ListParagraph"/>
        <w:numPr>
          <w:ilvl w:val="0"/>
          <w:numId w:val="10"/>
        </w:numPr>
        <w:rPr>
          <w:rFonts w:cstheme="minorHAnsi"/>
        </w:rPr>
      </w:pPr>
      <w:r w:rsidRPr="0090305D">
        <w:rPr>
          <w:rFonts w:cstheme="minorHAnsi"/>
        </w:rPr>
        <w:t>Build &amp; maintain client and stakeholder relations</w:t>
      </w:r>
      <w:r w:rsidR="00605BFB">
        <w:rPr>
          <w:rFonts w:cstheme="minorHAnsi"/>
        </w:rPr>
        <w:t>.</w:t>
      </w:r>
    </w:p>
    <w:p w14:paraId="075A70E6" w14:textId="1EB34689" w:rsidR="0090305D" w:rsidRPr="0090305D" w:rsidRDefault="0090305D" w:rsidP="0090305D">
      <w:pPr>
        <w:pStyle w:val="ListParagraph"/>
        <w:numPr>
          <w:ilvl w:val="0"/>
          <w:numId w:val="10"/>
        </w:numPr>
        <w:rPr>
          <w:rFonts w:cstheme="minorHAnsi"/>
        </w:rPr>
      </w:pPr>
      <w:r w:rsidRPr="0090305D">
        <w:rPr>
          <w:rFonts w:cstheme="minorHAnsi"/>
        </w:rPr>
        <w:t>Be able to provide pragmatic, commercially aware ecological advice to our portfolio of major clients</w:t>
      </w:r>
      <w:r w:rsidR="00605BFB">
        <w:rPr>
          <w:rFonts w:cstheme="minorHAnsi"/>
        </w:rPr>
        <w:t>.</w:t>
      </w:r>
    </w:p>
    <w:p w14:paraId="33A9CFCB" w14:textId="6BEF8757" w:rsidR="0090305D" w:rsidRPr="0090305D" w:rsidRDefault="0090305D" w:rsidP="0090305D">
      <w:pPr>
        <w:pStyle w:val="ListParagraph"/>
        <w:numPr>
          <w:ilvl w:val="0"/>
          <w:numId w:val="10"/>
        </w:numPr>
        <w:rPr>
          <w:rFonts w:cstheme="minorHAnsi"/>
        </w:rPr>
      </w:pPr>
      <w:r w:rsidRPr="0090305D">
        <w:rPr>
          <w:rFonts w:cstheme="minorHAnsi"/>
        </w:rPr>
        <w:t>Provide Expert Witness at oral hearings as necessary</w:t>
      </w:r>
      <w:r w:rsidR="00605BFB">
        <w:rPr>
          <w:rFonts w:cstheme="minorHAnsi"/>
        </w:rPr>
        <w:t>.</w:t>
      </w:r>
    </w:p>
    <w:p w14:paraId="149566FB" w14:textId="53817B33" w:rsidR="0090305D" w:rsidRPr="0090305D" w:rsidRDefault="0090305D" w:rsidP="0090305D">
      <w:pPr>
        <w:pStyle w:val="ListParagraph"/>
        <w:numPr>
          <w:ilvl w:val="0"/>
          <w:numId w:val="10"/>
        </w:numPr>
        <w:rPr>
          <w:rFonts w:cstheme="minorHAnsi"/>
        </w:rPr>
      </w:pPr>
      <w:r w:rsidRPr="0090305D">
        <w:rPr>
          <w:rFonts w:cstheme="minorHAnsi"/>
        </w:rPr>
        <w:t>Manage staff teams – directing and helping them balance a busy and varied workload; reviewing outputs from colleagues and providing guidance and mentoring for junior members</w:t>
      </w:r>
      <w:r w:rsidR="00605BFB">
        <w:rPr>
          <w:rFonts w:cstheme="minorHAnsi"/>
        </w:rPr>
        <w:t>.</w:t>
      </w:r>
    </w:p>
    <w:p w14:paraId="33F3EC5D" w14:textId="7C3ED916" w:rsidR="00E5047A" w:rsidRPr="00456346" w:rsidRDefault="007173A2" w:rsidP="001F6E9F">
      <w:pPr>
        <w:pStyle w:val="ListParagraph"/>
        <w:numPr>
          <w:ilvl w:val="0"/>
          <w:numId w:val="10"/>
        </w:numPr>
        <w:rPr>
          <w:rFonts w:cstheme="minorHAnsi"/>
        </w:rPr>
      </w:pPr>
      <w:r w:rsidRPr="00456346">
        <w:rPr>
          <w:rFonts w:cstheme="minorHAnsi"/>
        </w:rPr>
        <w:t>To carry out any additional activities that may be reasonably required or requested.</w:t>
      </w:r>
    </w:p>
    <w:p w14:paraId="3501BC55" w14:textId="2E92592A" w:rsidR="00312793" w:rsidRDefault="00312793" w:rsidP="00312793">
      <w:pPr>
        <w:pStyle w:val="ListParagraph"/>
        <w:numPr>
          <w:ilvl w:val="0"/>
          <w:numId w:val="10"/>
        </w:numPr>
        <w:rPr>
          <w:rFonts w:cstheme="minorHAnsi"/>
        </w:rPr>
      </w:pPr>
      <w:r w:rsidRPr="00312793">
        <w:rPr>
          <w:rFonts w:cstheme="minorHAnsi"/>
        </w:rPr>
        <w:t>To take reasonable care for the health and safety of yourself and others; make use of the tools, equipment, training and resources; and actively engage with colleagues at all levels to contribute to the continuous improvement of health and safety management.</w:t>
      </w:r>
    </w:p>
    <w:p w14:paraId="2FBF8D45" w14:textId="0E09EA36" w:rsidR="00E5047A" w:rsidRPr="0022350D" w:rsidRDefault="003B212B" w:rsidP="001F6E9F">
      <w:pPr>
        <w:pStyle w:val="ListParagraph"/>
        <w:numPr>
          <w:ilvl w:val="0"/>
          <w:numId w:val="10"/>
        </w:numPr>
        <w:rPr>
          <w:rFonts w:cstheme="minorHAnsi"/>
        </w:rPr>
      </w:pPr>
      <w:r>
        <w:rPr>
          <w:rFonts w:cstheme="minorHAnsi"/>
        </w:rPr>
        <w:t>Complete m</w:t>
      </w:r>
      <w:r w:rsidRPr="003B212B">
        <w:rPr>
          <w:rFonts w:cstheme="minorHAnsi"/>
        </w:rPr>
        <w:t>andatory health and safety training modules</w:t>
      </w:r>
      <w:r>
        <w:rPr>
          <w:rFonts w:cstheme="minorHAnsi"/>
        </w:rPr>
        <w:t xml:space="preserve"> and any that are </w:t>
      </w:r>
      <w:r w:rsidR="001F396B">
        <w:rPr>
          <w:rFonts w:cstheme="minorHAnsi"/>
        </w:rPr>
        <w:t>specific to your role.</w:t>
      </w:r>
    </w:p>
    <w:p w14:paraId="3B5D81E0" w14:textId="77777777" w:rsidR="00605BFB" w:rsidRDefault="00605BFB" w:rsidP="001F6E9F">
      <w:pPr>
        <w:rPr>
          <w:rFonts w:cstheme="minorHAnsi"/>
          <w:b/>
          <w:bCs/>
        </w:rPr>
      </w:pPr>
    </w:p>
    <w:p w14:paraId="29FED29A" w14:textId="4C52B3A7" w:rsidR="00480ABC" w:rsidRPr="00456346" w:rsidRDefault="00480ABC" w:rsidP="001F6E9F">
      <w:pPr>
        <w:rPr>
          <w:rFonts w:cstheme="minorHAnsi"/>
          <w:b/>
          <w:bCs/>
        </w:rPr>
      </w:pPr>
      <w:r w:rsidRPr="00456346">
        <w:rPr>
          <w:rFonts w:cstheme="minorHAnsi"/>
          <w:b/>
          <w:bCs/>
        </w:rPr>
        <w:t>Skills/Knowledge/Experience/Qualifications</w:t>
      </w:r>
    </w:p>
    <w:p w14:paraId="10445C94" w14:textId="77777777" w:rsidR="00480ABC" w:rsidRPr="00456346" w:rsidRDefault="00480ABC" w:rsidP="001F6E9F">
      <w:pPr>
        <w:rPr>
          <w:rFonts w:cstheme="minorHAnsi"/>
        </w:rPr>
      </w:pPr>
    </w:p>
    <w:p w14:paraId="15484FF6" w14:textId="0DC0AF1B" w:rsidR="00480ABC" w:rsidRPr="00456346" w:rsidRDefault="00480ABC" w:rsidP="001F6E9F">
      <w:pPr>
        <w:rPr>
          <w:rFonts w:cstheme="minorHAnsi"/>
        </w:rPr>
      </w:pPr>
      <w:r w:rsidRPr="00456346">
        <w:rPr>
          <w:rFonts w:cstheme="minorHAnsi"/>
          <w:b/>
          <w:bCs/>
        </w:rPr>
        <w:t>Essential</w:t>
      </w:r>
      <w:r w:rsidRPr="00456346">
        <w:rPr>
          <w:rFonts w:cstheme="minorHAnsi"/>
        </w:rPr>
        <w:t xml:space="preserve"> - </w:t>
      </w:r>
    </w:p>
    <w:p w14:paraId="73B50EEA" w14:textId="004A7993" w:rsidR="0090305D" w:rsidRPr="001812F8" w:rsidRDefault="0090305D" w:rsidP="0090305D">
      <w:pPr>
        <w:pStyle w:val="paragraph"/>
        <w:numPr>
          <w:ilvl w:val="0"/>
          <w:numId w:val="10"/>
        </w:numPr>
        <w:textAlignment w:val="baseline"/>
        <w:rPr>
          <w:rFonts w:asciiTheme="minorHAnsi" w:eastAsiaTheme="minorHAnsi" w:hAnsiTheme="minorHAnsi" w:cstheme="minorHAnsi"/>
          <w:iCs/>
          <w:sz w:val="22"/>
          <w:szCs w:val="22"/>
          <w:lang w:eastAsia="en-US"/>
        </w:rPr>
      </w:pPr>
      <w:r w:rsidRPr="001812F8">
        <w:rPr>
          <w:rFonts w:asciiTheme="minorHAnsi" w:eastAsiaTheme="minorHAnsi" w:hAnsiTheme="minorHAnsi" w:cstheme="minorHAnsi"/>
          <w:iCs/>
          <w:sz w:val="22"/>
          <w:szCs w:val="22"/>
          <w:lang w:eastAsia="en-US"/>
        </w:rPr>
        <w:t>Six years plus-post graduate experience in environmental consultancy or similar</w:t>
      </w:r>
      <w:r w:rsidR="005B1535" w:rsidRPr="001812F8">
        <w:rPr>
          <w:rFonts w:asciiTheme="minorHAnsi" w:eastAsiaTheme="minorHAnsi" w:hAnsiTheme="minorHAnsi" w:cstheme="minorHAnsi"/>
          <w:iCs/>
          <w:sz w:val="22"/>
          <w:szCs w:val="22"/>
          <w:lang w:eastAsia="en-US"/>
        </w:rPr>
        <w:t>.</w:t>
      </w:r>
    </w:p>
    <w:p w14:paraId="040A14B5" w14:textId="12067B6D" w:rsidR="0090305D" w:rsidRPr="001812F8" w:rsidRDefault="0090305D" w:rsidP="0090305D">
      <w:pPr>
        <w:pStyle w:val="paragraph"/>
        <w:numPr>
          <w:ilvl w:val="0"/>
          <w:numId w:val="10"/>
        </w:numPr>
        <w:textAlignment w:val="baseline"/>
        <w:rPr>
          <w:rFonts w:asciiTheme="minorHAnsi" w:eastAsiaTheme="minorHAnsi" w:hAnsiTheme="minorHAnsi" w:cstheme="minorHAnsi"/>
          <w:iCs/>
          <w:sz w:val="22"/>
          <w:szCs w:val="22"/>
          <w:lang w:eastAsia="en-US"/>
        </w:rPr>
      </w:pPr>
      <w:r w:rsidRPr="001812F8">
        <w:rPr>
          <w:rFonts w:asciiTheme="minorHAnsi" w:eastAsiaTheme="minorHAnsi" w:hAnsiTheme="minorHAnsi" w:cstheme="minorHAnsi"/>
          <w:iCs/>
          <w:sz w:val="22"/>
          <w:szCs w:val="22"/>
          <w:lang w:eastAsia="en-US"/>
        </w:rPr>
        <w:t xml:space="preserve">Excellent </w:t>
      </w:r>
      <w:r w:rsidR="00936180" w:rsidRPr="001812F8">
        <w:rPr>
          <w:rFonts w:asciiTheme="minorHAnsi" w:eastAsiaTheme="minorHAnsi" w:hAnsiTheme="minorHAnsi" w:cstheme="minorHAnsi"/>
          <w:iCs/>
          <w:sz w:val="22"/>
          <w:szCs w:val="22"/>
          <w:lang w:eastAsia="en-US"/>
        </w:rPr>
        <w:t>e</w:t>
      </w:r>
      <w:r w:rsidR="007E0F49">
        <w:rPr>
          <w:rFonts w:asciiTheme="minorHAnsi" w:eastAsiaTheme="minorHAnsi" w:hAnsiTheme="minorHAnsi" w:cstheme="minorHAnsi"/>
          <w:iCs/>
          <w:sz w:val="22"/>
          <w:szCs w:val="22"/>
          <w:lang w:eastAsia="en-US"/>
        </w:rPr>
        <w:t xml:space="preserve">nvironmental </w:t>
      </w:r>
      <w:r w:rsidRPr="001812F8">
        <w:rPr>
          <w:rFonts w:asciiTheme="minorHAnsi" w:eastAsiaTheme="minorHAnsi" w:hAnsiTheme="minorHAnsi" w:cstheme="minorHAnsi"/>
          <w:iCs/>
          <w:sz w:val="22"/>
          <w:szCs w:val="22"/>
          <w:lang w:eastAsia="en-US"/>
        </w:rPr>
        <w:t>assessment skills</w:t>
      </w:r>
      <w:r w:rsidR="005B1535" w:rsidRPr="001812F8">
        <w:rPr>
          <w:rFonts w:asciiTheme="minorHAnsi" w:eastAsiaTheme="minorHAnsi" w:hAnsiTheme="minorHAnsi" w:cstheme="minorHAnsi"/>
          <w:iCs/>
          <w:sz w:val="22"/>
          <w:szCs w:val="22"/>
          <w:lang w:eastAsia="en-US"/>
        </w:rPr>
        <w:t>.</w:t>
      </w:r>
    </w:p>
    <w:p w14:paraId="03E2CD93" w14:textId="0D1FFC16" w:rsidR="0090305D" w:rsidRPr="001812F8" w:rsidRDefault="0090305D" w:rsidP="0090305D">
      <w:pPr>
        <w:pStyle w:val="paragraph"/>
        <w:numPr>
          <w:ilvl w:val="0"/>
          <w:numId w:val="10"/>
        </w:numPr>
        <w:textAlignment w:val="baseline"/>
        <w:rPr>
          <w:rFonts w:asciiTheme="minorHAnsi" w:eastAsiaTheme="minorHAnsi" w:hAnsiTheme="minorHAnsi" w:cstheme="minorHAnsi"/>
          <w:iCs/>
          <w:sz w:val="22"/>
          <w:szCs w:val="22"/>
          <w:lang w:eastAsia="en-US"/>
        </w:rPr>
      </w:pPr>
      <w:r w:rsidRPr="001812F8">
        <w:rPr>
          <w:rFonts w:asciiTheme="minorHAnsi" w:eastAsiaTheme="minorHAnsi" w:hAnsiTheme="minorHAnsi" w:cstheme="minorHAnsi"/>
          <w:iCs/>
          <w:sz w:val="22"/>
          <w:szCs w:val="22"/>
          <w:lang w:eastAsia="en-US"/>
        </w:rPr>
        <w:t>A broad range of e</w:t>
      </w:r>
      <w:r w:rsidR="007E0F49">
        <w:rPr>
          <w:rFonts w:asciiTheme="minorHAnsi" w:eastAsiaTheme="minorHAnsi" w:hAnsiTheme="minorHAnsi" w:cstheme="minorHAnsi"/>
          <w:iCs/>
          <w:sz w:val="22"/>
          <w:szCs w:val="22"/>
          <w:lang w:eastAsia="en-US"/>
        </w:rPr>
        <w:t>nviro</w:t>
      </w:r>
      <w:r w:rsidR="00A52185">
        <w:rPr>
          <w:rFonts w:asciiTheme="minorHAnsi" w:eastAsiaTheme="minorHAnsi" w:hAnsiTheme="minorHAnsi" w:cstheme="minorHAnsi"/>
          <w:iCs/>
          <w:sz w:val="22"/>
          <w:szCs w:val="22"/>
          <w:lang w:eastAsia="en-US"/>
        </w:rPr>
        <w:t xml:space="preserve">nmental </w:t>
      </w:r>
      <w:r w:rsidRPr="001812F8">
        <w:rPr>
          <w:rFonts w:asciiTheme="minorHAnsi" w:eastAsiaTheme="minorHAnsi" w:hAnsiTheme="minorHAnsi" w:cstheme="minorHAnsi"/>
          <w:iCs/>
          <w:sz w:val="22"/>
          <w:szCs w:val="22"/>
          <w:lang w:eastAsia="en-US"/>
        </w:rPr>
        <w:t>experience on large-scale projects in key sectors, notably with well- developed expertise in impact assessment of infrastructure proposals</w:t>
      </w:r>
      <w:r w:rsidR="005B1535" w:rsidRPr="001812F8">
        <w:rPr>
          <w:rFonts w:asciiTheme="minorHAnsi" w:eastAsiaTheme="minorHAnsi" w:hAnsiTheme="minorHAnsi" w:cstheme="minorHAnsi"/>
          <w:iCs/>
          <w:sz w:val="22"/>
          <w:szCs w:val="22"/>
          <w:lang w:eastAsia="en-US"/>
        </w:rPr>
        <w:t>.</w:t>
      </w:r>
    </w:p>
    <w:p w14:paraId="2EF53FA5" w14:textId="1A9243C9" w:rsidR="0090305D" w:rsidRPr="001812F8" w:rsidRDefault="0090305D" w:rsidP="0090305D">
      <w:pPr>
        <w:pStyle w:val="paragraph"/>
        <w:numPr>
          <w:ilvl w:val="0"/>
          <w:numId w:val="10"/>
        </w:numPr>
        <w:textAlignment w:val="baseline"/>
        <w:rPr>
          <w:rFonts w:asciiTheme="minorHAnsi" w:eastAsiaTheme="minorHAnsi" w:hAnsiTheme="minorHAnsi" w:cstheme="minorHAnsi"/>
          <w:iCs/>
          <w:sz w:val="22"/>
          <w:szCs w:val="22"/>
          <w:lang w:eastAsia="en-US"/>
        </w:rPr>
      </w:pPr>
      <w:r w:rsidRPr="001812F8">
        <w:rPr>
          <w:rFonts w:asciiTheme="minorHAnsi" w:eastAsiaTheme="minorHAnsi" w:hAnsiTheme="minorHAnsi" w:cstheme="minorHAnsi"/>
          <w:iCs/>
          <w:sz w:val="22"/>
          <w:szCs w:val="22"/>
          <w:lang w:eastAsia="en-US"/>
        </w:rPr>
        <w:t>A thorough knowledge of ecological legislation and planning policy in Ireland, Northern Ireland and EU</w:t>
      </w:r>
      <w:r w:rsidR="005B1535" w:rsidRPr="001812F8">
        <w:rPr>
          <w:rFonts w:asciiTheme="minorHAnsi" w:eastAsiaTheme="minorHAnsi" w:hAnsiTheme="minorHAnsi" w:cstheme="minorHAnsi"/>
          <w:iCs/>
          <w:sz w:val="22"/>
          <w:szCs w:val="22"/>
          <w:lang w:eastAsia="en-US"/>
        </w:rPr>
        <w:t>.</w:t>
      </w:r>
    </w:p>
    <w:p w14:paraId="438B106B" w14:textId="0C23D6A2" w:rsidR="002D445C" w:rsidRDefault="0090305D" w:rsidP="001F6E9F">
      <w:pPr>
        <w:pStyle w:val="paragraph"/>
        <w:numPr>
          <w:ilvl w:val="0"/>
          <w:numId w:val="10"/>
        </w:numPr>
        <w:textAlignment w:val="baseline"/>
        <w:rPr>
          <w:rFonts w:asciiTheme="minorHAnsi" w:eastAsiaTheme="minorHAnsi" w:hAnsiTheme="minorHAnsi" w:cstheme="minorHAnsi"/>
          <w:iCs/>
          <w:sz w:val="22"/>
          <w:szCs w:val="22"/>
          <w:lang w:eastAsia="en-US"/>
        </w:rPr>
      </w:pPr>
      <w:r w:rsidRPr="001812F8">
        <w:rPr>
          <w:rFonts w:asciiTheme="minorHAnsi" w:eastAsiaTheme="minorHAnsi" w:hAnsiTheme="minorHAnsi" w:cstheme="minorHAnsi"/>
          <w:iCs/>
          <w:sz w:val="22"/>
          <w:szCs w:val="22"/>
          <w:lang w:eastAsia="en-US"/>
        </w:rPr>
        <w:t>Excellent report writing skills and proven project management abilities</w:t>
      </w:r>
      <w:r w:rsidR="005B1535" w:rsidRPr="001812F8">
        <w:rPr>
          <w:rFonts w:asciiTheme="minorHAnsi" w:eastAsiaTheme="minorHAnsi" w:hAnsiTheme="minorHAnsi" w:cstheme="minorHAnsi"/>
          <w:iCs/>
          <w:sz w:val="22"/>
          <w:szCs w:val="22"/>
          <w:lang w:eastAsia="en-US"/>
        </w:rPr>
        <w:t>.</w:t>
      </w:r>
    </w:p>
    <w:p w14:paraId="42528557" w14:textId="3F6642C2" w:rsidR="00A52185" w:rsidRDefault="00A52185" w:rsidP="001F6E9F">
      <w:pPr>
        <w:pStyle w:val="paragraph"/>
        <w:numPr>
          <w:ilvl w:val="0"/>
          <w:numId w:val="10"/>
        </w:numPr>
        <w:textAlignment w:val="baseline"/>
        <w:rPr>
          <w:rFonts w:asciiTheme="minorHAnsi" w:eastAsiaTheme="minorHAnsi" w:hAnsiTheme="minorHAnsi" w:cstheme="minorHAnsi"/>
          <w:iCs/>
          <w:sz w:val="22"/>
          <w:szCs w:val="22"/>
          <w:lang w:eastAsia="en-US"/>
        </w:rPr>
      </w:pPr>
      <w:r>
        <w:rPr>
          <w:rFonts w:asciiTheme="minorHAnsi" w:eastAsiaTheme="minorHAnsi" w:hAnsiTheme="minorHAnsi" w:cstheme="minorHAnsi"/>
          <w:iCs/>
          <w:sz w:val="22"/>
          <w:szCs w:val="22"/>
          <w:lang w:eastAsia="en-US"/>
        </w:rPr>
        <w:t>Experience managing a team.</w:t>
      </w:r>
    </w:p>
    <w:p w14:paraId="3396A32C" w14:textId="71577747" w:rsidR="00A52185" w:rsidRPr="00B167DE" w:rsidRDefault="006854F7" w:rsidP="001F6E9F">
      <w:pPr>
        <w:pStyle w:val="paragraph"/>
        <w:numPr>
          <w:ilvl w:val="0"/>
          <w:numId w:val="10"/>
        </w:numPr>
        <w:textAlignment w:val="baseline"/>
        <w:rPr>
          <w:rFonts w:asciiTheme="minorHAnsi" w:eastAsiaTheme="minorHAnsi" w:hAnsiTheme="minorHAnsi" w:cstheme="minorHAnsi"/>
          <w:iCs/>
          <w:sz w:val="22"/>
          <w:szCs w:val="22"/>
          <w:lang w:eastAsia="en-US"/>
        </w:rPr>
      </w:pPr>
      <w:r>
        <w:rPr>
          <w:rFonts w:asciiTheme="minorHAnsi" w:eastAsiaTheme="minorHAnsi" w:hAnsiTheme="minorHAnsi" w:cstheme="minorHAnsi"/>
          <w:iCs/>
          <w:sz w:val="22"/>
          <w:szCs w:val="22"/>
          <w:lang w:eastAsia="en-US"/>
        </w:rPr>
        <w:t>Excellent commercial awareness.</w:t>
      </w:r>
    </w:p>
    <w:p w14:paraId="529F2D86" w14:textId="337B21EF" w:rsidR="00480ABC" w:rsidRPr="00456346" w:rsidRDefault="00480ABC" w:rsidP="001F6E9F">
      <w:pPr>
        <w:rPr>
          <w:rFonts w:cstheme="minorHAnsi"/>
        </w:rPr>
      </w:pPr>
      <w:r w:rsidRPr="00456346">
        <w:rPr>
          <w:rFonts w:cstheme="minorHAnsi"/>
          <w:b/>
          <w:bCs/>
        </w:rPr>
        <w:t>Desirable</w:t>
      </w:r>
      <w:r w:rsidRPr="00456346">
        <w:rPr>
          <w:rFonts w:cstheme="minorHAnsi"/>
        </w:rPr>
        <w:t xml:space="preserve"> - </w:t>
      </w:r>
    </w:p>
    <w:p w14:paraId="4E1A7C72" w14:textId="77777777" w:rsidR="00480ABC" w:rsidRPr="00456346" w:rsidRDefault="00480ABC" w:rsidP="001F6E9F">
      <w:pPr>
        <w:rPr>
          <w:rFonts w:cstheme="minorHAnsi"/>
        </w:rPr>
      </w:pPr>
    </w:p>
    <w:p w14:paraId="6C130CD2" w14:textId="23314822" w:rsidR="0090305D" w:rsidRPr="0090305D" w:rsidRDefault="0090305D" w:rsidP="0090305D">
      <w:pPr>
        <w:pStyle w:val="ListParagraph"/>
        <w:numPr>
          <w:ilvl w:val="0"/>
          <w:numId w:val="10"/>
        </w:numPr>
        <w:textAlignment w:val="baseline"/>
        <w:rPr>
          <w:rFonts w:cstheme="minorHAnsi"/>
        </w:rPr>
      </w:pPr>
      <w:r w:rsidRPr="0090305D">
        <w:rPr>
          <w:rFonts w:cstheme="minorHAnsi"/>
        </w:rPr>
        <w:t>Excellent technical report writing skills</w:t>
      </w:r>
      <w:r w:rsidR="00B00E61">
        <w:rPr>
          <w:rFonts w:cstheme="minorHAnsi"/>
        </w:rPr>
        <w:t>.</w:t>
      </w:r>
    </w:p>
    <w:p w14:paraId="31DFC821" w14:textId="4387CA9D" w:rsidR="0090305D" w:rsidRPr="0090305D" w:rsidRDefault="0090305D" w:rsidP="0090305D">
      <w:pPr>
        <w:pStyle w:val="ListParagraph"/>
        <w:numPr>
          <w:ilvl w:val="0"/>
          <w:numId w:val="10"/>
        </w:numPr>
        <w:textAlignment w:val="baseline"/>
        <w:rPr>
          <w:rFonts w:cstheme="minorHAnsi"/>
        </w:rPr>
      </w:pPr>
      <w:r w:rsidRPr="0090305D">
        <w:rPr>
          <w:rFonts w:cstheme="minorHAnsi"/>
        </w:rPr>
        <w:t>Experience in a business development role</w:t>
      </w:r>
      <w:r w:rsidR="00B00E61">
        <w:rPr>
          <w:rFonts w:cstheme="minorHAnsi"/>
        </w:rPr>
        <w:t>.</w:t>
      </w:r>
    </w:p>
    <w:p w14:paraId="2B18E996" w14:textId="5391B0F3" w:rsidR="0090305D" w:rsidRPr="0090305D" w:rsidRDefault="0090305D" w:rsidP="0090305D">
      <w:pPr>
        <w:pStyle w:val="ListParagraph"/>
        <w:numPr>
          <w:ilvl w:val="0"/>
          <w:numId w:val="10"/>
        </w:numPr>
        <w:textAlignment w:val="baseline"/>
        <w:rPr>
          <w:rFonts w:cstheme="minorHAnsi"/>
        </w:rPr>
      </w:pPr>
      <w:r w:rsidRPr="0090305D">
        <w:rPr>
          <w:rFonts w:cstheme="minorHAnsi"/>
        </w:rPr>
        <w:t>Excellent communication, organisational and project management skills</w:t>
      </w:r>
      <w:r w:rsidR="00B00E61">
        <w:rPr>
          <w:rFonts w:cstheme="minorHAnsi"/>
        </w:rPr>
        <w:t>.</w:t>
      </w:r>
    </w:p>
    <w:p w14:paraId="46430BD4" w14:textId="4AF19715" w:rsidR="0090305D" w:rsidRPr="0090305D" w:rsidRDefault="0090305D" w:rsidP="0090305D">
      <w:pPr>
        <w:pStyle w:val="ListParagraph"/>
        <w:numPr>
          <w:ilvl w:val="0"/>
          <w:numId w:val="10"/>
        </w:numPr>
        <w:textAlignment w:val="baseline"/>
        <w:rPr>
          <w:rFonts w:cstheme="minorHAnsi"/>
        </w:rPr>
      </w:pPr>
      <w:r w:rsidRPr="0090305D">
        <w:rPr>
          <w:rFonts w:cstheme="minorHAnsi"/>
        </w:rPr>
        <w:t>A full clean EU driving licence</w:t>
      </w:r>
      <w:r w:rsidR="00B00E61">
        <w:rPr>
          <w:rFonts w:cstheme="minorHAnsi"/>
        </w:rPr>
        <w:t>.</w:t>
      </w:r>
    </w:p>
    <w:p w14:paraId="152998C3" w14:textId="52B405F7" w:rsidR="0090305D" w:rsidRPr="0090305D" w:rsidRDefault="0090305D" w:rsidP="0090305D">
      <w:pPr>
        <w:pStyle w:val="ListParagraph"/>
        <w:numPr>
          <w:ilvl w:val="0"/>
          <w:numId w:val="10"/>
        </w:numPr>
        <w:textAlignment w:val="baseline"/>
        <w:rPr>
          <w:rFonts w:cstheme="minorHAnsi"/>
        </w:rPr>
      </w:pPr>
      <w:r w:rsidRPr="0090305D">
        <w:rPr>
          <w:rFonts w:cstheme="minorHAnsi"/>
        </w:rPr>
        <w:t>Experience in impact assessment of a wide range of sectors</w:t>
      </w:r>
      <w:r w:rsidR="00E7732B">
        <w:rPr>
          <w:rFonts w:cstheme="minorHAnsi"/>
        </w:rPr>
        <w:t>.</w:t>
      </w:r>
    </w:p>
    <w:p w14:paraId="77D63506" w14:textId="4CBEA432" w:rsidR="0090305D" w:rsidRPr="0090305D" w:rsidRDefault="0090305D" w:rsidP="0090305D">
      <w:pPr>
        <w:pStyle w:val="ListParagraph"/>
        <w:numPr>
          <w:ilvl w:val="0"/>
          <w:numId w:val="10"/>
        </w:numPr>
        <w:textAlignment w:val="baseline"/>
        <w:rPr>
          <w:rFonts w:cstheme="minorHAnsi"/>
        </w:rPr>
      </w:pPr>
      <w:r w:rsidRPr="0090305D">
        <w:rPr>
          <w:rFonts w:cstheme="minorHAnsi"/>
        </w:rPr>
        <w:lastRenderedPageBreak/>
        <w:t>A specialism in one field of ecology with a broader working knowledge of other inter-related fields</w:t>
      </w:r>
      <w:r w:rsidR="00E7732B">
        <w:rPr>
          <w:rFonts w:cstheme="minorHAnsi"/>
        </w:rPr>
        <w:t>.</w:t>
      </w:r>
    </w:p>
    <w:p w14:paraId="51E8DE83" w14:textId="04B0FC1F" w:rsidR="007B1C7C" w:rsidRPr="004246EF" w:rsidRDefault="0090305D" w:rsidP="001F6E9F">
      <w:pPr>
        <w:pStyle w:val="ListParagraph"/>
        <w:numPr>
          <w:ilvl w:val="0"/>
          <w:numId w:val="10"/>
        </w:numPr>
        <w:textAlignment w:val="baseline"/>
        <w:rPr>
          <w:rStyle w:val="normaltextrun"/>
          <w:rFonts w:cstheme="minorHAnsi"/>
        </w:rPr>
      </w:pPr>
      <w:r w:rsidRPr="0090305D">
        <w:rPr>
          <w:rFonts w:cstheme="minorHAnsi"/>
        </w:rPr>
        <w:t>Chartered CIEEM member or Full Member for 5+ Years. or equivalent professional body</w:t>
      </w:r>
      <w:r w:rsidR="00E7732B">
        <w:rPr>
          <w:rFonts w:cstheme="minorHAnsi"/>
        </w:rPr>
        <w:t>.</w:t>
      </w:r>
    </w:p>
    <w:p w14:paraId="49C54185" w14:textId="77777777" w:rsidR="00B167DE" w:rsidRDefault="00B167DE" w:rsidP="001F6E9F">
      <w:pPr>
        <w:pStyle w:val="paragraph"/>
        <w:spacing w:before="0" w:beforeAutospacing="0" w:after="0" w:afterAutospacing="0"/>
        <w:textAlignment w:val="baseline"/>
        <w:rPr>
          <w:rStyle w:val="normaltextrun"/>
          <w:rFonts w:asciiTheme="minorHAnsi" w:hAnsiTheme="minorHAnsi" w:cstheme="minorHAnsi"/>
          <w:b/>
          <w:bCs/>
          <w:sz w:val="22"/>
          <w:szCs w:val="22"/>
        </w:rPr>
      </w:pPr>
    </w:p>
    <w:p w14:paraId="3646C6DD" w14:textId="6DC215A5" w:rsidR="00456346" w:rsidRPr="00456346" w:rsidRDefault="00456346" w:rsidP="001F6E9F">
      <w:pPr>
        <w:pStyle w:val="paragraph"/>
        <w:spacing w:before="0" w:beforeAutospacing="0" w:after="0" w:afterAutospacing="0"/>
        <w:textAlignment w:val="baseline"/>
        <w:rPr>
          <w:rFonts w:asciiTheme="minorHAnsi" w:hAnsiTheme="minorHAnsi" w:cstheme="minorHAnsi"/>
          <w:sz w:val="22"/>
          <w:szCs w:val="22"/>
        </w:rPr>
      </w:pPr>
      <w:r w:rsidRPr="00456346">
        <w:rPr>
          <w:rStyle w:val="normaltextrun"/>
          <w:rFonts w:asciiTheme="minorHAnsi" w:hAnsiTheme="minorHAnsi" w:cstheme="minorHAnsi"/>
          <w:b/>
          <w:bCs/>
          <w:sz w:val="22"/>
          <w:szCs w:val="22"/>
        </w:rPr>
        <w:t>Our Values</w:t>
      </w:r>
      <w:r w:rsidRPr="00456346">
        <w:rPr>
          <w:rStyle w:val="eop"/>
          <w:rFonts w:asciiTheme="minorHAnsi" w:hAnsiTheme="minorHAnsi" w:cstheme="minorHAnsi"/>
          <w:sz w:val="22"/>
          <w:szCs w:val="22"/>
        </w:rPr>
        <w:t> </w:t>
      </w:r>
    </w:p>
    <w:p w14:paraId="5447CD3F" w14:textId="1F465B47" w:rsidR="00456346" w:rsidRPr="00456346" w:rsidRDefault="00456346" w:rsidP="001F6E9F">
      <w:pPr>
        <w:pStyle w:val="paragraph"/>
        <w:spacing w:before="0" w:beforeAutospacing="0" w:after="0" w:afterAutospacing="0"/>
        <w:textAlignment w:val="baseline"/>
        <w:rPr>
          <w:rFonts w:asciiTheme="minorHAnsi" w:hAnsiTheme="minorHAnsi" w:cstheme="minorHAnsi"/>
          <w:sz w:val="22"/>
          <w:szCs w:val="22"/>
        </w:rPr>
      </w:pPr>
      <w:r w:rsidRPr="00456346">
        <w:rPr>
          <w:rStyle w:val="normaltextrun"/>
          <w:rFonts w:asciiTheme="minorHAnsi" w:hAnsiTheme="minorHAnsi" w:cstheme="minorHAnsi"/>
          <w:sz w:val="22"/>
          <w:szCs w:val="22"/>
        </w:rPr>
        <w:t>Our most important assets are</w:t>
      </w:r>
      <w:r w:rsidR="001F6E9F">
        <w:rPr>
          <w:rStyle w:val="normaltextrun"/>
          <w:rFonts w:asciiTheme="minorHAnsi" w:hAnsiTheme="minorHAnsi" w:cstheme="minorHAnsi"/>
          <w:sz w:val="22"/>
          <w:szCs w:val="22"/>
        </w:rPr>
        <w:t xml:space="preserve"> our </w:t>
      </w:r>
      <w:r w:rsidRPr="00456346">
        <w:rPr>
          <w:rStyle w:val="normaltextrun"/>
          <w:rFonts w:asciiTheme="minorHAnsi" w:hAnsiTheme="minorHAnsi" w:cstheme="minorHAnsi"/>
          <w:sz w:val="22"/>
          <w:szCs w:val="22"/>
        </w:rPr>
        <w:t xml:space="preserve">people who work </w:t>
      </w:r>
      <w:r w:rsidR="004058B3">
        <w:rPr>
          <w:rStyle w:val="normaltextrun"/>
          <w:rFonts w:asciiTheme="minorHAnsi" w:hAnsiTheme="minorHAnsi" w:cstheme="minorHAnsi"/>
          <w:sz w:val="22"/>
          <w:szCs w:val="22"/>
        </w:rPr>
        <w:t>here</w:t>
      </w:r>
      <w:r w:rsidRPr="00456346">
        <w:rPr>
          <w:rStyle w:val="normaltextrun"/>
          <w:rFonts w:asciiTheme="minorHAnsi" w:hAnsiTheme="minorHAnsi" w:cstheme="minorHAnsi"/>
          <w:sz w:val="22"/>
          <w:szCs w:val="22"/>
        </w:rPr>
        <w:t>. We all work as one team and rely on each other. We wish to create a working environment to which our people are proud to belong, by maintaining our values at the forefront of everything we do. These values ar</w:t>
      </w:r>
      <w:r w:rsidR="001F6E9F">
        <w:rPr>
          <w:rStyle w:val="normaltextrun"/>
          <w:rFonts w:asciiTheme="minorHAnsi" w:hAnsiTheme="minorHAnsi" w:cstheme="minorHAnsi"/>
          <w:sz w:val="22"/>
          <w:szCs w:val="22"/>
        </w:rPr>
        <w:t>e:</w:t>
      </w:r>
    </w:p>
    <w:p w14:paraId="24828ED3" w14:textId="64E79917" w:rsidR="001F6E9F" w:rsidRPr="00A95E4B" w:rsidRDefault="001F6E9F" w:rsidP="001F6E9F">
      <w:pPr>
        <w:rPr>
          <w:rFonts w:cstheme="minorHAnsi"/>
        </w:rPr>
      </w:pPr>
    </w:p>
    <w:p w14:paraId="23E8F859" w14:textId="487E350F" w:rsidR="001F6E9F" w:rsidRPr="00A95E4B" w:rsidRDefault="00A95E4B" w:rsidP="001F6E9F">
      <w:pPr>
        <w:pStyle w:val="ListParagraph"/>
        <w:numPr>
          <w:ilvl w:val="0"/>
          <w:numId w:val="10"/>
        </w:numPr>
        <w:rPr>
          <w:rFonts w:cstheme="minorHAnsi"/>
        </w:rPr>
      </w:pPr>
      <w:r w:rsidRPr="00A95E4B">
        <w:rPr>
          <w:rFonts w:cstheme="minorHAnsi"/>
        </w:rPr>
        <w:t>Integrity</w:t>
      </w:r>
      <w:r>
        <w:rPr>
          <w:rFonts w:cstheme="minorHAnsi"/>
        </w:rPr>
        <w:t xml:space="preserve"> – We do the right thing</w:t>
      </w:r>
    </w:p>
    <w:p w14:paraId="613E5B64" w14:textId="0D645A9C" w:rsidR="00A95E4B" w:rsidRPr="00A95E4B" w:rsidRDefault="00A95E4B" w:rsidP="001F6E9F">
      <w:pPr>
        <w:pStyle w:val="ListParagraph"/>
        <w:numPr>
          <w:ilvl w:val="0"/>
          <w:numId w:val="10"/>
        </w:numPr>
        <w:rPr>
          <w:rFonts w:cstheme="minorHAnsi"/>
        </w:rPr>
      </w:pPr>
      <w:r w:rsidRPr="00A95E4B">
        <w:rPr>
          <w:rFonts w:cstheme="minorHAnsi"/>
        </w:rPr>
        <w:t>Quality</w:t>
      </w:r>
      <w:r>
        <w:rPr>
          <w:rFonts w:cstheme="minorHAnsi"/>
        </w:rPr>
        <w:t xml:space="preserve"> – Quality in everything</w:t>
      </w:r>
    </w:p>
    <w:p w14:paraId="103F3301" w14:textId="21164DE6" w:rsidR="00A95E4B" w:rsidRPr="00A95E4B" w:rsidRDefault="00A95E4B" w:rsidP="001F6E9F">
      <w:pPr>
        <w:pStyle w:val="ListParagraph"/>
        <w:numPr>
          <w:ilvl w:val="0"/>
          <w:numId w:val="10"/>
        </w:numPr>
        <w:rPr>
          <w:rFonts w:cstheme="minorHAnsi"/>
        </w:rPr>
      </w:pPr>
      <w:r w:rsidRPr="00A95E4B">
        <w:rPr>
          <w:rFonts w:cstheme="minorHAnsi"/>
        </w:rPr>
        <w:t>People</w:t>
      </w:r>
      <w:r>
        <w:rPr>
          <w:rFonts w:cstheme="minorHAnsi"/>
        </w:rPr>
        <w:t xml:space="preserve"> - We care</w:t>
      </w:r>
    </w:p>
    <w:p w14:paraId="2A583C00" w14:textId="4B6666CD" w:rsidR="00A95E4B" w:rsidRPr="00A95E4B" w:rsidRDefault="00A95E4B" w:rsidP="001F6E9F">
      <w:pPr>
        <w:pStyle w:val="ListParagraph"/>
        <w:numPr>
          <w:ilvl w:val="0"/>
          <w:numId w:val="10"/>
        </w:numPr>
        <w:rPr>
          <w:rFonts w:cstheme="minorHAnsi"/>
        </w:rPr>
      </w:pPr>
      <w:r w:rsidRPr="00A95E4B">
        <w:rPr>
          <w:rFonts w:cstheme="minorHAnsi"/>
        </w:rPr>
        <w:t>Forward thinking</w:t>
      </w:r>
      <w:r>
        <w:rPr>
          <w:rFonts w:cstheme="minorHAnsi"/>
        </w:rPr>
        <w:t xml:space="preserve"> – We focus on the future</w:t>
      </w:r>
    </w:p>
    <w:p w14:paraId="6882D360" w14:textId="44BC037D" w:rsidR="00A95E4B" w:rsidRPr="00A95E4B" w:rsidRDefault="00A95E4B" w:rsidP="001F6E9F">
      <w:pPr>
        <w:pStyle w:val="ListParagraph"/>
        <w:numPr>
          <w:ilvl w:val="0"/>
          <w:numId w:val="10"/>
        </w:numPr>
        <w:rPr>
          <w:rFonts w:cstheme="minorHAnsi"/>
        </w:rPr>
      </w:pPr>
      <w:r w:rsidRPr="00A95E4B">
        <w:rPr>
          <w:rFonts w:cstheme="minorHAnsi"/>
        </w:rPr>
        <w:t>Positivity</w:t>
      </w:r>
      <w:r>
        <w:rPr>
          <w:rFonts w:cstheme="minorHAnsi"/>
        </w:rPr>
        <w:t xml:space="preserve"> – We believe we can</w:t>
      </w:r>
    </w:p>
    <w:p w14:paraId="1C3853B6" w14:textId="42E16A5B" w:rsidR="00A95E4B" w:rsidRPr="00A95E4B" w:rsidRDefault="00A95E4B" w:rsidP="001F6E9F">
      <w:pPr>
        <w:pStyle w:val="ListParagraph"/>
        <w:numPr>
          <w:ilvl w:val="0"/>
          <w:numId w:val="10"/>
        </w:numPr>
        <w:rPr>
          <w:rFonts w:cstheme="minorHAnsi"/>
        </w:rPr>
      </w:pPr>
      <w:r w:rsidRPr="00A95E4B">
        <w:rPr>
          <w:rFonts w:cstheme="minorHAnsi"/>
        </w:rPr>
        <w:t>Fairness</w:t>
      </w:r>
      <w:r>
        <w:rPr>
          <w:rFonts w:cstheme="minorHAnsi"/>
        </w:rPr>
        <w:t xml:space="preserve"> – We champion equality </w:t>
      </w:r>
    </w:p>
    <w:p w14:paraId="748B7A2E" w14:textId="77777777" w:rsidR="00456346" w:rsidRPr="00A95E4B" w:rsidRDefault="00456346" w:rsidP="001F6E9F">
      <w:pPr>
        <w:rPr>
          <w:rFonts w:cstheme="minorHAnsi"/>
        </w:rPr>
      </w:pPr>
    </w:p>
    <w:p w14:paraId="134368A7" w14:textId="1EA49EAD" w:rsidR="009455F0" w:rsidRPr="00456346" w:rsidRDefault="009455F0" w:rsidP="001F6E9F">
      <w:pPr>
        <w:rPr>
          <w:rFonts w:cstheme="minorHAnsi"/>
          <w:b/>
          <w:bCs/>
        </w:rPr>
      </w:pPr>
      <w:r w:rsidRPr="00456346">
        <w:rPr>
          <w:rFonts w:cstheme="minorHAnsi"/>
          <w:b/>
          <w:bCs/>
        </w:rPr>
        <w:t>Our WOW Factor</w:t>
      </w:r>
    </w:p>
    <w:p w14:paraId="1C127C60" w14:textId="77777777" w:rsidR="009455F0" w:rsidRPr="00456346" w:rsidRDefault="009455F0" w:rsidP="001F6E9F">
      <w:pPr>
        <w:rPr>
          <w:rFonts w:cstheme="minorHAnsi"/>
        </w:rPr>
      </w:pPr>
    </w:p>
    <w:p w14:paraId="0C3A4113" w14:textId="77777777" w:rsidR="009455F0" w:rsidRPr="00456346" w:rsidRDefault="009455F0" w:rsidP="001F6E9F">
      <w:pPr>
        <w:rPr>
          <w:rFonts w:cstheme="minorHAnsi"/>
        </w:rPr>
      </w:pPr>
      <w:r w:rsidRPr="00456346">
        <w:rPr>
          <w:rFonts w:cstheme="minorHAnsi"/>
        </w:rPr>
        <w:t>When home became work, we learned that flexibility, understanding and balance allowed us all to move forward and grow together. So, no matter where you’re based, the hours you keep, the toddlers you have to entertain, or outside interests that help with your wellbeing we’re committed to our Ways of Working (WOW) with each other so we can continue to be our best.</w:t>
      </w:r>
    </w:p>
    <w:p w14:paraId="5AC18EB5" w14:textId="77777777" w:rsidR="009455F0" w:rsidRPr="00456346" w:rsidRDefault="009455F0" w:rsidP="001F6E9F">
      <w:pPr>
        <w:rPr>
          <w:rFonts w:cstheme="minorHAnsi"/>
        </w:rPr>
      </w:pPr>
    </w:p>
    <w:p w14:paraId="4E8CAA7E" w14:textId="77777777" w:rsidR="009455F0" w:rsidRPr="00456346" w:rsidRDefault="009455F0" w:rsidP="001F6E9F">
      <w:pPr>
        <w:rPr>
          <w:rFonts w:cstheme="minorHAnsi"/>
          <w:b/>
          <w:bCs/>
        </w:rPr>
      </w:pPr>
      <w:r w:rsidRPr="00456346">
        <w:rPr>
          <w:rFonts w:cstheme="minorHAnsi"/>
          <w:b/>
          <w:bCs/>
        </w:rPr>
        <w:t>You belong</w:t>
      </w:r>
    </w:p>
    <w:p w14:paraId="05757D77" w14:textId="77777777" w:rsidR="009455F0" w:rsidRPr="00456346" w:rsidRDefault="009455F0" w:rsidP="001F6E9F">
      <w:pPr>
        <w:rPr>
          <w:rFonts w:cstheme="minorHAnsi"/>
          <w:b/>
          <w:bCs/>
        </w:rPr>
      </w:pPr>
    </w:p>
    <w:p w14:paraId="075B01F8" w14:textId="77777777" w:rsidR="009455F0" w:rsidRPr="00456346" w:rsidRDefault="009455F0" w:rsidP="001F6E9F">
      <w:pPr>
        <w:rPr>
          <w:rFonts w:cstheme="minorHAnsi"/>
        </w:rPr>
      </w:pPr>
      <w:r w:rsidRPr="00456346">
        <w:rPr>
          <w:rFonts w:cstheme="minorHAnsi"/>
        </w:rPr>
        <w:t>We recognise that everyone’s story is different. The opportunities, experiences and challenges faced in life shape who we are, and we understand that these are the things that make us individual and unique. Embracing our differences means we’re able to approach what we do from every angle.</w:t>
      </w:r>
    </w:p>
    <w:p w14:paraId="1969B744" w14:textId="123DFFFD" w:rsidR="009455F0" w:rsidRPr="00456346" w:rsidRDefault="009455F0" w:rsidP="001F6E9F">
      <w:pPr>
        <w:rPr>
          <w:rFonts w:cstheme="minorHAnsi"/>
        </w:rPr>
      </w:pPr>
      <w:r w:rsidRPr="00456346">
        <w:rPr>
          <w:rFonts w:cstheme="minorHAnsi"/>
        </w:rPr>
        <w:t>Inspiration and insight can come from anywhere, and no matter your history or choices in life, we empower our people to be their best, so we can be our best, together.</w:t>
      </w:r>
      <w:r w:rsidR="00A95E4B">
        <w:rPr>
          <w:rFonts w:cstheme="minorHAnsi"/>
        </w:rPr>
        <w:t xml:space="preserve"> </w:t>
      </w:r>
      <w:r w:rsidRPr="00456346">
        <w:rPr>
          <w:rFonts w:cstheme="minorHAnsi"/>
          <w:b/>
          <w:bCs/>
        </w:rPr>
        <w:t>We welcome the whole you.</w:t>
      </w:r>
    </w:p>
    <w:sectPr w:rsidR="009455F0" w:rsidRPr="00456346" w:rsidSect="008B1F11">
      <w:head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2917D" w14:textId="77777777" w:rsidR="000654F3" w:rsidRDefault="000654F3" w:rsidP="009662B0">
      <w:r>
        <w:separator/>
      </w:r>
    </w:p>
  </w:endnote>
  <w:endnote w:type="continuationSeparator" w:id="0">
    <w:p w14:paraId="580F4B20" w14:textId="77777777" w:rsidR="000654F3" w:rsidRDefault="000654F3" w:rsidP="00966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4935C" w14:textId="77777777" w:rsidR="000654F3" w:rsidRDefault="000654F3" w:rsidP="009662B0">
      <w:r>
        <w:separator/>
      </w:r>
    </w:p>
  </w:footnote>
  <w:footnote w:type="continuationSeparator" w:id="0">
    <w:p w14:paraId="404022DB" w14:textId="77777777" w:rsidR="000654F3" w:rsidRDefault="000654F3" w:rsidP="00966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34F62" w14:textId="2D26B037" w:rsidR="00480ABC" w:rsidRDefault="00EA35CA" w:rsidP="00480ABC">
    <w:pPr>
      <w:pStyle w:val="Header"/>
      <w:jc w:val="center"/>
    </w:pPr>
    <w:r>
      <w:rPr>
        <w:noProof/>
      </w:rPr>
      <w:drawing>
        <wp:inline distT="0" distB="0" distL="0" distR="0" wp14:anchorId="1F72C720" wp14:editId="54070A65">
          <wp:extent cx="1999615" cy="920750"/>
          <wp:effectExtent l="0" t="0" r="635" b="0"/>
          <wp:docPr id="338075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9615" cy="9207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49D0"/>
    <w:multiLevelType w:val="hybridMultilevel"/>
    <w:tmpl w:val="00FC0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1E5674"/>
    <w:multiLevelType w:val="hybridMultilevel"/>
    <w:tmpl w:val="AF9452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C5E128B"/>
    <w:multiLevelType w:val="hybridMultilevel"/>
    <w:tmpl w:val="1EE46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625AD7"/>
    <w:multiLevelType w:val="hybridMultilevel"/>
    <w:tmpl w:val="779AB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8B6A92"/>
    <w:multiLevelType w:val="hybridMultilevel"/>
    <w:tmpl w:val="66067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C715F1"/>
    <w:multiLevelType w:val="hybridMultilevel"/>
    <w:tmpl w:val="AFFCCB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C2190B"/>
    <w:multiLevelType w:val="hybridMultilevel"/>
    <w:tmpl w:val="EFF67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E43EAE"/>
    <w:multiLevelType w:val="hybridMultilevel"/>
    <w:tmpl w:val="77161E74"/>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434D15D5"/>
    <w:multiLevelType w:val="hybridMultilevel"/>
    <w:tmpl w:val="DDBAD442"/>
    <w:lvl w:ilvl="0" w:tplc="3D7E6D3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972F4C"/>
    <w:multiLevelType w:val="hybridMultilevel"/>
    <w:tmpl w:val="40E86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813737"/>
    <w:multiLevelType w:val="hybridMultilevel"/>
    <w:tmpl w:val="222088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98F5287"/>
    <w:multiLevelType w:val="hybridMultilevel"/>
    <w:tmpl w:val="89805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0E0503"/>
    <w:multiLevelType w:val="hybridMultilevel"/>
    <w:tmpl w:val="E3109D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80903716">
    <w:abstractNumId w:val="8"/>
  </w:num>
  <w:num w:numId="2" w16cid:durableId="1792630369">
    <w:abstractNumId w:val="12"/>
  </w:num>
  <w:num w:numId="3" w16cid:durableId="1253854497">
    <w:abstractNumId w:val="5"/>
  </w:num>
  <w:num w:numId="4" w16cid:durableId="1576551128">
    <w:abstractNumId w:val="6"/>
  </w:num>
  <w:num w:numId="5" w16cid:durableId="1019888755">
    <w:abstractNumId w:val="2"/>
  </w:num>
  <w:num w:numId="6" w16cid:durableId="1191188994">
    <w:abstractNumId w:val="9"/>
  </w:num>
  <w:num w:numId="7" w16cid:durableId="1789422669">
    <w:abstractNumId w:val="10"/>
  </w:num>
  <w:num w:numId="8" w16cid:durableId="1339036888">
    <w:abstractNumId w:val="3"/>
  </w:num>
  <w:num w:numId="9" w16cid:durableId="872304232">
    <w:abstractNumId w:val="0"/>
  </w:num>
  <w:num w:numId="10" w16cid:durableId="641623165">
    <w:abstractNumId w:val="7"/>
  </w:num>
  <w:num w:numId="11" w16cid:durableId="1481187377">
    <w:abstractNumId w:val="1"/>
  </w:num>
  <w:num w:numId="12" w16cid:durableId="1022820565">
    <w:abstractNumId w:val="4"/>
  </w:num>
  <w:num w:numId="13" w16cid:durableId="11903398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537"/>
    <w:rsid w:val="00034525"/>
    <w:rsid w:val="00051864"/>
    <w:rsid w:val="000654F3"/>
    <w:rsid w:val="0007598C"/>
    <w:rsid w:val="000B15EF"/>
    <w:rsid w:val="000C2075"/>
    <w:rsid w:val="000C6C37"/>
    <w:rsid w:val="000C7164"/>
    <w:rsid w:val="000F38EE"/>
    <w:rsid w:val="00123458"/>
    <w:rsid w:val="00141D17"/>
    <w:rsid w:val="001621BF"/>
    <w:rsid w:val="001812F8"/>
    <w:rsid w:val="00195411"/>
    <w:rsid w:val="001A6B8D"/>
    <w:rsid w:val="001B1353"/>
    <w:rsid w:val="001B6777"/>
    <w:rsid w:val="001F396B"/>
    <w:rsid w:val="001F6E9F"/>
    <w:rsid w:val="001F7EFE"/>
    <w:rsid w:val="00220661"/>
    <w:rsid w:val="0022350D"/>
    <w:rsid w:val="00243E29"/>
    <w:rsid w:val="0024760D"/>
    <w:rsid w:val="002640B2"/>
    <w:rsid w:val="00266B91"/>
    <w:rsid w:val="00270038"/>
    <w:rsid w:val="002B5D0B"/>
    <w:rsid w:val="002D4063"/>
    <w:rsid w:val="002D445C"/>
    <w:rsid w:val="002E015E"/>
    <w:rsid w:val="002F2DBE"/>
    <w:rsid w:val="00312793"/>
    <w:rsid w:val="00345840"/>
    <w:rsid w:val="00351B84"/>
    <w:rsid w:val="00371A42"/>
    <w:rsid w:val="00395E03"/>
    <w:rsid w:val="003A139E"/>
    <w:rsid w:val="003A25B8"/>
    <w:rsid w:val="003A3477"/>
    <w:rsid w:val="003B212B"/>
    <w:rsid w:val="003D584A"/>
    <w:rsid w:val="003F079A"/>
    <w:rsid w:val="004058B3"/>
    <w:rsid w:val="00406883"/>
    <w:rsid w:val="00414554"/>
    <w:rsid w:val="004246EF"/>
    <w:rsid w:val="00434E65"/>
    <w:rsid w:val="004417EB"/>
    <w:rsid w:val="00446469"/>
    <w:rsid w:val="004537A1"/>
    <w:rsid w:val="00456346"/>
    <w:rsid w:val="00480ABC"/>
    <w:rsid w:val="004B463A"/>
    <w:rsid w:val="004C7F4D"/>
    <w:rsid w:val="004D7956"/>
    <w:rsid w:val="00502DC0"/>
    <w:rsid w:val="00507D72"/>
    <w:rsid w:val="005174FB"/>
    <w:rsid w:val="005268E8"/>
    <w:rsid w:val="005549BB"/>
    <w:rsid w:val="00577B58"/>
    <w:rsid w:val="00592B9C"/>
    <w:rsid w:val="005A0BDA"/>
    <w:rsid w:val="005B1535"/>
    <w:rsid w:val="005E0D83"/>
    <w:rsid w:val="005E5982"/>
    <w:rsid w:val="005F0F9B"/>
    <w:rsid w:val="006010C0"/>
    <w:rsid w:val="00605BFB"/>
    <w:rsid w:val="00606537"/>
    <w:rsid w:val="0065515E"/>
    <w:rsid w:val="00665BD5"/>
    <w:rsid w:val="00671168"/>
    <w:rsid w:val="006854F7"/>
    <w:rsid w:val="006D7A66"/>
    <w:rsid w:val="006E176F"/>
    <w:rsid w:val="007046FA"/>
    <w:rsid w:val="007173A2"/>
    <w:rsid w:val="00743DEC"/>
    <w:rsid w:val="00760911"/>
    <w:rsid w:val="0076110E"/>
    <w:rsid w:val="00763CA2"/>
    <w:rsid w:val="00780457"/>
    <w:rsid w:val="0078050D"/>
    <w:rsid w:val="007B1C7C"/>
    <w:rsid w:val="007C3C0E"/>
    <w:rsid w:val="007E0F49"/>
    <w:rsid w:val="00800A3A"/>
    <w:rsid w:val="00817ABB"/>
    <w:rsid w:val="008226D5"/>
    <w:rsid w:val="0083105C"/>
    <w:rsid w:val="00836743"/>
    <w:rsid w:val="00860258"/>
    <w:rsid w:val="008602A0"/>
    <w:rsid w:val="00877EFF"/>
    <w:rsid w:val="008B1F11"/>
    <w:rsid w:val="008F1131"/>
    <w:rsid w:val="008F20C2"/>
    <w:rsid w:val="0090305D"/>
    <w:rsid w:val="0090342E"/>
    <w:rsid w:val="0092509C"/>
    <w:rsid w:val="00936180"/>
    <w:rsid w:val="009455F0"/>
    <w:rsid w:val="009662B0"/>
    <w:rsid w:val="00966D89"/>
    <w:rsid w:val="00996F9F"/>
    <w:rsid w:val="009A0214"/>
    <w:rsid w:val="00A0434B"/>
    <w:rsid w:val="00A43431"/>
    <w:rsid w:val="00A4560C"/>
    <w:rsid w:val="00A46C39"/>
    <w:rsid w:val="00A52185"/>
    <w:rsid w:val="00A55F4F"/>
    <w:rsid w:val="00A95E4B"/>
    <w:rsid w:val="00AA475D"/>
    <w:rsid w:val="00AA5570"/>
    <w:rsid w:val="00AC147D"/>
    <w:rsid w:val="00AD1073"/>
    <w:rsid w:val="00AD191C"/>
    <w:rsid w:val="00AE2650"/>
    <w:rsid w:val="00AE46A7"/>
    <w:rsid w:val="00AE5D79"/>
    <w:rsid w:val="00B00E61"/>
    <w:rsid w:val="00B167DE"/>
    <w:rsid w:val="00B42FD8"/>
    <w:rsid w:val="00B76037"/>
    <w:rsid w:val="00B849E5"/>
    <w:rsid w:val="00BC7A08"/>
    <w:rsid w:val="00BE0763"/>
    <w:rsid w:val="00C340F1"/>
    <w:rsid w:val="00C447AE"/>
    <w:rsid w:val="00C97456"/>
    <w:rsid w:val="00CA63C6"/>
    <w:rsid w:val="00CA7AD4"/>
    <w:rsid w:val="00CC25F5"/>
    <w:rsid w:val="00CC6850"/>
    <w:rsid w:val="00CD6BDE"/>
    <w:rsid w:val="00CE1FDA"/>
    <w:rsid w:val="00D12C1F"/>
    <w:rsid w:val="00D23FEC"/>
    <w:rsid w:val="00D31547"/>
    <w:rsid w:val="00D33AAD"/>
    <w:rsid w:val="00D341E8"/>
    <w:rsid w:val="00D347C3"/>
    <w:rsid w:val="00D50031"/>
    <w:rsid w:val="00D56B57"/>
    <w:rsid w:val="00DA1EB4"/>
    <w:rsid w:val="00DB4533"/>
    <w:rsid w:val="00DB6768"/>
    <w:rsid w:val="00DD40E2"/>
    <w:rsid w:val="00DE37CB"/>
    <w:rsid w:val="00E006D6"/>
    <w:rsid w:val="00E14409"/>
    <w:rsid w:val="00E32E8D"/>
    <w:rsid w:val="00E3412A"/>
    <w:rsid w:val="00E43F0F"/>
    <w:rsid w:val="00E5047A"/>
    <w:rsid w:val="00E7732B"/>
    <w:rsid w:val="00E802FC"/>
    <w:rsid w:val="00E81BE4"/>
    <w:rsid w:val="00EA35CA"/>
    <w:rsid w:val="00EB354C"/>
    <w:rsid w:val="00EF098B"/>
    <w:rsid w:val="00EF273B"/>
    <w:rsid w:val="00F01F39"/>
    <w:rsid w:val="00F36F4F"/>
    <w:rsid w:val="00F5002F"/>
    <w:rsid w:val="00F543D5"/>
    <w:rsid w:val="00F70650"/>
    <w:rsid w:val="00F7297D"/>
    <w:rsid w:val="00F73589"/>
    <w:rsid w:val="00F8277E"/>
    <w:rsid w:val="00FB6FDC"/>
    <w:rsid w:val="00FF5EDF"/>
    <w:rsid w:val="00FF6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88E3E"/>
  <w15:docId w15:val="{2C5FBD47-5C9D-43B2-B319-CA373EADF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537"/>
    <w:pPr>
      <w:jc w:val="left"/>
    </w:pPr>
    <w:rPr>
      <w:rFonts w:ascii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6537"/>
    <w:pPr>
      <w:ind w:left="720"/>
      <w:contextualSpacing/>
    </w:pPr>
  </w:style>
  <w:style w:type="paragraph" w:styleId="BalloonText">
    <w:name w:val="Balloon Text"/>
    <w:basedOn w:val="Normal"/>
    <w:link w:val="BalloonTextChar"/>
    <w:uiPriority w:val="99"/>
    <w:semiHidden/>
    <w:unhideWhenUsed/>
    <w:rsid w:val="00606537"/>
    <w:rPr>
      <w:rFonts w:ascii="Tahoma" w:hAnsi="Tahoma" w:cs="Tahoma"/>
      <w:sz w:val="16"/>
      <w:szCs w:val="16"/>
    </w:rPr>
  </w:style>
  <w:style w:type="character" w:customStyle="1" w:styleId="BalloonTextChar">
    <w:name w:val="Balloon Text Char"/>
    <w:basedOn w:val="DefaultParagraphFont"/>
    <w:link w:val="BalloonText"/>
    <w:uiPriority w:val="99"/>
    <w:semiHidden/>
    <w:rsid w:val="00606537"/>
    <w:rPr>
      <w:rFonts w:ascii="Tahoma" w:hAnsi="Tahoma" w:cs="Tahoma"/>
      <w:sz w:val="16"/>
      <w:szCs w:val="16"/>
    </w:rPr>
  </w:style>
  <w:style w:type="table" w:styleId="TableGrid">
    <w:name w:val="Table Grid"/>
    <w:basedOn w:val="TableNormal"/>
    <w:uiPriority w:val="59"/>
    <w:rsid w:val="00264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38EE"/>
    <w:rPr>
      <w:sz w:val="16"/>
      <w:szCs w:val="16"/>
    </w:rPr>
  </w:style>
  <w:style w:type="paragraph" w:styleId="CommentText">
    <w:name w:val="annotation text"/>
    <w:basedOn w:val="Normal"/>
    <w:link w:val="CommentTextChar"/>
    <w:uiPriority w:val="99"/>
    <w:semiHidden/>
    <w:unhideWhenUsed/>
    <w:rsid w:val="000F38EE"/>
    <w:rPr>
      <w:sz w:val="20"/>
      <w:szCs w:val="20"/>
    </w:rPr>
  </w:style>
  <w:style w:type="character" w:customStyle="1" w:styleId="CommentTextChar">
    <w:name w:val="Comment Text Char"/>
    <w:basedOn w:val="DefaultParagraphFont"/>
    <w:link w:val="CommentText"/>
    <w:uiPriority w:val="99"/>
    <w:semiHidden/>
    <w:rsid w:val="000F38EE"/>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0F38EE"/>
    <w:rPr>
      <w:b/>
      <w:bCs/>
    </w:rPr>
  </w:style>
  <w:style w:type="character" w:customStyle="1" w:styleId="CommentSubjectChar">
    <w:name w:val="Comment Subject Char"/>
    <w:basedOn w:val="CommentTextChar"/>
    <w:link w:val="CommentSubject"/>
    <w:uiPriority w:val="99"/>
    <w:semiHidden/>
    <w:rsid w:val="000F38EE"/>
    <w:rPr>
      <w:rFonts w:asciiTheme="minorHAnsi" w:hAnsiTheme="minorHAnsi" w:cstheme="minorBidi"/>
      <w:b/>
      <w:bCs/>
      <w:sz w:val="20"/>
      <w:szCs w:val="20"/>
    </w:rPr>
  </w:style>
  <w:style w:type="paragraph" w:styleId="Header">
    <w:name w:val="header"/>
    <w:basedOn w:val="Normal"/>
    <w:link w:val="HeaderChar"/>
    <w:uiPriority w:val="99"/>
    <w:unhideWhenUsed/>
    <w:rsid w:val="009662B0"/>
    <w:pPr>
      <w:tabs>
        <w:tab w:val="center" w:pos="4513"/>
        <w:tab w:val="right" w:pos="9026"/>
      </w:tabs>
    </w:pPr>
  </w:style>
  <w:style w:type="character" w:customStyle="1" w:styleId="HeaderChar">
    <w:name w:val="Header Char"/>
    <w:basedOn w:val="DefaultParagraphFont"/>
    <w:link w:val="Header"/>
    <w:uiPriority w:val="99"/>
    <w:rsid w:val="009662B0"/>
    <w:rPr>
      <w:rFonts w:asciiTheme="minorHAnsi" w:hAnsiTheme="minorHAnsi" w:cstheme="minorBidi"/>
    </w:rPr>
  </w:style>
  <w:style w:type="paragraph" w:styleId="Footer">
    <w:name w:val="footer"/>
    <w:basedOn w:val="Normal"/>
    <w:link w:val="FooterChar"/>
    <w:uiPriority w:val="99"/>
    <w:unhideWhenUsed/>
    <w:rsid w:val="009662B0"/>
    <w:pPr>
      <w:tabs>
        <w:tab w:val="center" w:pos="4513"/>
        <w:tab w:val="right" w:pos="9026"/>
      </w:tabs>
    </w:pPr>
  </w:style>
  <w:style w:type="character" w:customStyle="1" w:styleId="FooterChar">
    <w:name w:val="Footer Char"/>
    <w:basedOn w:val="DefaultParagraphFont"/>
    <w:link w:val="Footer"/>
    <w:uiPriority w:val="99"/>
    <w:rsid w:val="009662B0"/>
    <w:rPr>
      <w:rFonts w:asciiTheme="minorHAnsi" w:hAnsiTheme="minorHAnsi" w:cstheme="minorBidi"/>
    </w:rPr>
  </w:style>
  <w:style w:type="paragraph" w:customStyle="1" w:styleId="paragraph">
    <w:name w:val="paragraph"/>
    <w:basedOn w:val="Normal"/>
    <w:rsid w:val="0045634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56346"/>
  </w:style>
  <w:style w:type="character" w:customStyle="1" w:styleId="eop">
    <w:name w:val="eop"/>
    <w:basedOn w:val="DefaultParagraphFont"/>
    <w:rsid w:val="004563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063324">
      <w:bodyDiv w:val="1"/>
      <w:marLeft w:val="0"/>
      <w:marRight w:val="0"/>
      <w:marTop w:val="0"/>
      <w:marBottom w:val="0"/>
      <w:divBdr>
        <w:top w:val="none" w:sz="0" w:space="0" w:color="auto"/>
        <w:left w:val="none" w:sz="0" w:space="0" w:color="auto"/>
        <w:bottom w:val="none" w:sz="0" w:space="0" w:color="auto"/>
        <w:right w:val="none" w:sz="0" w:space="0" w:color="auto"/>
      </w:divBdr>
      <w:divsChild>
        <w:div w:id="632488061">
          <w:marLeft w:val="0"/>
          <w:marRight w:val="0"/>
          <w:marTop w:val="0"/>
          <w:marBottom w:val="0"/>
          <w:divBdr>
            <w:top w:val="none" w:sz="0" w:space="0" w:color="auto"/>
            <w:left w:val="none" w:sz="0" w:space="0" w:color="auto"/>
            <w:bottom w:val="none" w:sz="0" w:space="0" w:color="auto"/>
            <w:right w:val="none" w:sz="0" w:space="0" w:color="auto"/>
          </w:divBdr>
        </w:div>
      </w:divsChild>
    </w:div>
    <w:div w:id="1166900438">
      <w:bodyDiv w:val="1"/>
      <w:marLeft w:val="0"/>
      <w:marRight w:val="0"/>
      <w:marTop w:val="0"/>
      <w:marBottom w:val="0"/>
      <w:divBdr>
        <w:top w:val="none" w:sz="0" w:space="0" w:color="auto"/>
        <w:left w:val="none" w:sz="0" w:space="0" w:color="auto"/>
        <w:bottom w:val="none" w:sz="0" w:space="0" w:color="auto"/>
        <w:right w:val="none" w:sz="0" w:space="0" w:color="auto"/>
      </w:divBdr>
    </w:div>
    <w:div w:id="1347706436">
      <w:bodyDiv w:val="1"/>
      <w:marLeft w:val="0"/>
      <w:marRight w:val="0"/>
      <w:marTop w:val="0"/>
      <w:marBottom w:val="0"/>
      <w:divBdr>
        <w:top w:val="none" w:sz="0" w:space="0" w:color="auto"/>
        <w:left w:val="none" w:sz="0" w:space="0" w:color="auto"/>
        <w:bottom w:val="none" w:sz="0" w:space="0" w:color="auto"/>
        <w:right w:val="none" w:sz="0" w:space="0" w:color="auto"/>
      </w:divBdr>
      <w:divsChild>
        <w:div w:id="404767100">
          <w:marLeft w:val="0"/>
          <w:marRight w:val="0"/>
          <w:marTop w:val="0"/>
          <w:marBottom w:val="0"/>
          <w:divBdr>
            <w:top w:val="none" w:sz="0" w:space="0" w:color="auto"/>
            <w:left w:val="none" w:sz="0" w:space="0" w:color="auto"/>
            <w:bottom w:val="none" w:sz="0" w:space="0" w:color="auto"/>
            <w:right w:val="none" w:sz="0" w:space="0" w:color="auto"/>
          </w:divBdr>
        </w:div>
      </w:divsChild>
    </w:div>
    <w:div w:id="1461723464">
      <w:bodyDiv w:val="1"/>
      <w:marLeft w:val="0"/>
      <w:marRight w:val="0"/>
      <w:marTop w:val="0"/>
      <w:marBottom w:val="0"/>
      <w:divBdr>
        <w:top w:val="none" w:sz="0" w:space="0" w:color="auto"/>
        <w:left w:val="none" w:sz="0" w:space="0" w:color="auto"/>
        <w:bottom w:val="none" w:sz="0" w:space="0" w:color="auto"/>
        <w:right w:val="none" w:sz="0" w:space="0" w:color="auto"/>
      </w:divBdr>
      <w:divsChild>
        <w:div w:id="591356186">
          <w:marLeft w:val="0"/>
          <w:marRight w:val="0"/>
          <w:marTop w:val="0"/>
          <w:marBottom w:val="0"/>
          <w:divBdr>
            <w:top w:val="none" w:sz="0" w:space="0" w:color="auto"/>
            <w:left w:val="none" w:sz="0" w:space="0" w:color="auto"/>
            <w:bottom w:val="none" w:sz="0" w:space="0" w:color="auto"/>
            <w:right w:val="none" w:sz="0" w:space="0" w:color="auto"/>
          </w:divBdr>
        </w:div>
        <w:div w:id="1300262877">
          <w:marLeft w:val="0"/>
          <w:marRight w:val="0"/>
          <w:marTop w:val="0"/>
          <w:marBottom w:val="0"/>
          <w:divBdr>
            <w:top w:val="none" w:sz="0" w:space="0" w:color="auto"/>
            <w:left w:val="none" w:sz="0" w:space="0" w:color="auto"/>
            <w:bottom w:val="none" w:sz="0" w:space="0" w:color="auto"/>
            <w:right w:val="none" w:sz="0" w:space="0" w:color="auto"/>
          </w:divBdr>
        </w:div>
      </w:divsChild>
    </w:div>
    <w:div w:id="2139447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ab6c9e4-43a4-4d0a-a139-62bc0d66aef6" xsi:nil="true"/>
    <lcf76f155ced4ddcb4097134ff3c332f xmlns="611ed841-e7c1-46c1-bf4b-1b90533f64e9">
      <Terms xmlns="http://schemas.microsoft.com/office/infopath/2007/PartnerControls"/>
    </lcf76f155ced4ddcb4097134ff3c332f>
    <SharedWithUsers xmlns="2ab6c9e4-43a4-4d0a-a139-62bc0d66aef6">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9D7631D6F05D46B1F802D2016A2654" ma:contentTypeVersion="19" ma:contentTypeDescription="Create a new document." ma:contentTypeScope="" ma:versionID="ff297163dced574d3b9bbebf259d7f28">
  <xsd:schema xmlns:xsd="http://www.w3.org/2001/XMLSchema" xmlns:xs="http://www.w3.org/2001/XMLSchema" xmlns:p="http://schemas.microsoft.com/office/2006/metadata/properties" xmlns:ns2="611ed841-e7c1-46c1-bf4b-1b90533f64e9" xmlns:ns3="2ab6c9e4-43a4-4d0a-a139-62bc0d66aef6" targetNamespace="http://schemas.microsoft.com/office/2006/metadata/properties" ma:root="true" ma:fieldsID="2853a22319fdcbadd4451f910b1c6852" ns2:_="" ns3:_="">
    <xsd:import namespace="611ed841-e7c1-46c1-bf4b-1b90533f64e9"/>
    <xsd:import namespace="2ab6c9e4-43a4-4d0a-a139-62bc0d66aef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ed841-e7c1-46c1-bf4b-1b90533f6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2f2a5b0-a73c-4f79-8edf-2043937c9073"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b6c9e4-43a4-4d0a-a139-62bc0d66aef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ee0eb42-c668-4f25-b1ad-06ea8463a60a}" ma:internalName="TaxCatchAll" ma:showField="CatchAllData" ma:web="2ab6c9e4-43a4-4d0a-a139-62bc0d66a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CAD059-41E6-4CAA-819F-F09E6F15B7BB}">
  <ds:schemaRefs>
    <ds:schemaRef ds:uri="http://schemas.microsoft.com/office/2006/metadata/properties"/>
    <ds:schemaRef ds:uri="http://schemas.microsoft.com/office/infopath/2007/PartnerControls"/>
    <ds:schemaRef ds:uri="2ab6c9e4-43a4-4d0a-a139-62bc0d66aef6"/>
    <ds:schemaRef ds:uri="611ed841-e7c1-46c1-bf4b-1b90533f64e9"/>
  </ds:schemaRefs>
</ds:datastoreItem>
</file>

<file path=customXml/itemProps2.xml><?xml version="1.0" encoding="utf-8"?>
<ds:datastoreItem xmlns:ds="http://schemas.openxmlformats.org/officeDocument/2006/customXml" ds:itemID="{6D8FA614-B0D0-4733-84E0-74D35D33F48C}">
  <ds:schemaRefs>
    <ds:schemaRef ds:uri="http://schemas.microsoft.com/sharepoint/v3/contenttype/forms"/>
  </ds:schemaRefs>
</ds:datastoreItem>
</file>

<file path=customXml/itemProps3.xml><?xml version="1.0" encoding="utf-8"?>
<ds:datastoreItem xmlns:ds="http://schemas.openxmlformats.org/officeDocument/2006/customXml" ds:itemID="{4BCA1796-7502-4542-BDDE-F7236EF228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ed841-e7c1-46c1-bf4b-1b90533f64e9"/>
    <ds:schemaRef ds:uri="2ab6c9e4-43a4-4d0a-a139-62bc0d66ae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1EBD5A-04E3-42A2-BCD0-D9208CE1B25E}">
  <ds:schemaRefs>
    <ds:schemaRef ds:uri="http://schemas.openxmlformats.org/officeDocument/2006/bibliography"/>
  </ds:schemaRefs>
</ds:datastoreItem>
</file>

<file path=docMetadata/LabelInfo.xml><?xml version="1.0" encoding="utf-8"?>
<clbl:labelList xmlns:clbl="http://schemas.microsoft.com/office/2020/mipLabelMetadata">
  <clbl:label id="{f802729b-1f84-47b4-881f-4980f9545543}" enabled="0" method="" siteId="{f802729b-1f84-47b4-881f-4980f9545543}" removed="1"/>
</clbl:labelList>
</file>

<file path=docProps/app.xml><?xml version="1.0" encoding="utf-8"?>
<Properties xmlns="http://schemas.openxmlformats.org/officeDocument/2006/extended-properties" xmlns:vt="http://schemas.openxmlformats.org/officeDocument/2006/docPropsVTypes">
  <Template>Normal</Template>
  <TotalTime>11</TotalTime>
  <Pages>3</Pages>
  <Words>936</Words>
  <Characters>5547</Characters>
  <Application>Microsoft Office Word</Application>
  <DocSecurity>0</DocSecurity>
  <Lines>173</Lines>
  <Paragraphs>82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Chidi Lee</dc:creator>
  <cp:keywords/>
  <cp:lastModifiedBy>Nicola Teague</cp:lastModifiedBy>
  <cp:revision>21</cp:revision>
  <cp:lastPrinted>2015-05-19T13:49:00Z</cp:lastPrinted>
  <dcterms:created xsi:type="dcterms:W3CDTF">2026-09-26T16:29:00Z</dcterms:created>
  <dcterms:modified xsi:type="dcterms:W3CDTF">2026-09-26T16:41:00Z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0x0101000E9D7631D6F05D46B1F802D2016A2654</vt:lpwstr>
  </property>
  <property fmtid="{D5CDD505-2E9C-101B-9397-08002B2CF9AE}" pid="3" name="Order">
    <vt:r8>69798400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