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2A6A30" w14:textId="2F3A2C83" w:rsidR="00606537" w:rsidRPr="00456346" w:rsidRDefault="00480ABC" w:rsidP="002D4063">
      <w:pPr>
        <w:jc w:val="center"/>
        <w:rPr>
          <w:rFonts w:cstheme="minorHAnsi"/>
          <w:b/>
          <w:sz w:val="28"/>
          <w:szCs w:val="28"/>
        </w:rPr>
      </w:pPr>
      <w:r w:rsidRPr="00456346">
        <w:rPr>
          <w:rFonts w:cstheme="minorHAnsi"/>
          <w:b/>
          <w:sz w:val="28"/>
          <w:szCs w:val="28"/>
        </w:rPr>
        <w:t>Job</w:t>
      </w:r>
      <w:r w:rsidR="00DD40E2" w:rsidRPr="00456346">
        <w:rPr>
          <w:rFonts w:cstheme="minorHAnsi"/>
          <w:b/>
          <w:sz w:val="28"/>
          <w:szCs w:val="28"/>
        </w:rPr>
        <w:t xml:space="preserve"> </w:t>
      </w:r>
      <w:r w:rsidRPr="00456346">
        <w:rPr>
          <w:rFonts w:cstheme="minorHAnsi"/>
          <w:b/>
          <w:sz w:val="28"/>
          <w:szCs w:val="28"/>
        </w:rPr>
        <w:t>D</w:t>
      </w:r>
      <w:r w:rsidR="00DD40E2" w:rsidRPr="00456346">
        <w:rPr>
          <w:rFonts w:cstheme="minorHAnsi"/>
          <w:b/>
          <w:sz w:val="28"/>
          <w:szCs w:val="28"/>
        </w:rPr>
        <w:t>escription</w:t>
      </w:r>
    </w:p>
    <w:p w14:paraId="1038979F" w14:textId="77777777" w:rsidR="00836743" w:rsidRPr="00456346" w:rsidRDefault="00836743" w:rsidP="001F6E9F">
      <w:pPr>
        <w:rPr>
          <w:rFonts w:cstheme="minorHAnsi"/>
        </w:rPr>
      </w:pPr>
    </w:p>
    <w:p w14:paraId="28FB3B99" w14:textId="7ECFB17B" w:rsidR="00480ABC" w:rsidRPr="00456346" w:rsidRDefault="00480ABC" w:rsidP="00C20B22">
      <w:pPr>
        <w:jc w:val="both"/>
        <w:rPr>
          <w:b/>
        </w:rPr>
      </w:pPr>
      <w:r w:rsidRPr="76210B7C">
        <w:rPr>
          <w:b/>
        </w:rPr>
        <w:t xml:space="preserve">Role title: </w:t>
      </w:r>
      <w:r>
        <w:tab/>
      </w:r>
      <w:r w:rsidR="00AB19D4" w:rsidRPr="76210B7C">
        <w:rPr>
          <w:b/>
        </w:rPr>
        <w:t>Finance Analyst</w:t>
      </w:r>
    </w:p>
    <w:p w14:paraId="0735197F" w14:textId="2E8C25D2" w:rsidR="00606537" w:rsidRPr="00456346" w:rsidRDefault="00606537" w:rsidP="00C20B22">
      <w:pPr>
        <w:jc w:val="both"/>
        <w:rPr>
          <w:rFonts w:cstheme="minorHAnsi"/>
          <w:b/>
          <w:bCs/>
        </w:rPr>
      </w:pPr>
      <w:r w:rsidRPr="00456346">
        <w:rPr>
          <w:rFonts w:cstheme="minorHAnsi"/>
          <w:b/>
          <w:bCs/>
        </w:rPr>
        <w:t xml:space="preserve">Reports to: </w:t>
      </w:r>
      <w:r w:rsidRPr="00456346">
        <w:rPr>
          <w:rFonts w:cstheme="minorHAnsi"/>
          <w:b/>
          <w:bCs/>
        </w:rPr>
        <w:tab/>
      </w:r>
      <w:r w:rsidR="00F7044A">
        <w:rPr>
          <w:rFonts w:cstheme="minorHAnsi"/>
          <w:b/>
          <w:bCs/>
        </w:rPr>
        <w:t>Group Finance Manager</w:t>
      </w:r>
    </w:p>
    <w:p w14:paraId="1B1FE4B2" w14:textId="7BA67FEA" w:rsidR="00E5047A" w:rsidRPr="00456346" w:rsidRDefault="006D7A66" w:rsidP="00C20B22">
      <w:pPr>
        <w:jc w:val="both"/>
        <w:rPr>
          <w:rFonts w:cstheme="minorHAnsi"/>
          <w:b/>
          <w:bCs/>
          <w:color w:val="FF0000"/>
        </w:rPr>
      </w:pPr>
      <w:r w:rsidRPr="00456346">
        <w:rPr>
          <w:rFonts w:cstheme="minorHAnsi"/>
          <w:b/>
          <w:bCs/>
        </w:rPr>
        <w:t>Grade:</w:t>
      </w:r>
      <w:r w:rsidRPr="00456346">
        <w:rPr>
          <w:rFonts w:cstheme="minorHAnsi"/>
          <w:b/>
          <w:bCs/>
        </w:rPr>
        <w:tab/>
      </w:r>
      <w:r w:rsidRPr="00456346">
        <w:rPr>
          <w:rFonts w:cstheme="minorHAnsi"/>
          <w:b/>
          <w:bCs/>
        </w:rPr>
        <w:tab/>
      </w:r>
      <w:r w:rsidR="003C0483" w:rsidRPr="008F5B9C">
        <w:rPr>
          <w:rFonts w:cstheme="minorHAnsi"/>
          <w:b/>
          <w:bCs/>
        </w:rPr>
        <w:t>Senior</w:t>
      </w:r>
    </w:p>
    <w:p w14:paraId="46ADB15F" w14:textId="1AA29539" w:rsidR="00480ABC" w:rsidRPr="00456346" w:rsidRDefault="00480ABC" w:rsidP="00C20B22">
      <w:pPr>
        <w:jc w:val="both"/>
        <w:rPr>
          <w:rFonts w:cstheme="minorHAnsi"/>
          <w:b/>
          <w:bCs/>
        </w:rPr>
      </w:pPr>
      <w:r w:rsidRPr="00456346">
        <w:rPr>
          <w:rFonts w:cstheme="minorHAnsi"/>
          <w:b/>
          <w:bCs/>
        </w:rPr>
        <w:t>Sector:</w:t>
      </w:r>
      <w:r w:rsidR="00F7044A">
        <w:rPr>
          <w:rFonts w:cstheme="minorHAnsi"/>
          <w:b/>
          <w:bCs/>
        </w:rPr>
        <w:tab/>
      </w:r>
      <w:r w:rsidR="00F7044A">
        <w:rPr>
          <w:rFonts w:cstheme="minorHAnsi"/>
          <w:b/>
          <w:bCs/>
        </w:rPr>
        <w:tab/>
      </w:r>
      <w:r w:rsidR="00C20B22">
        <w:rPr>
          <w:rFonts w:cstheme="minorHAnsi"/>
          <w:b/>
          <w:bCs/>
        </w:rPr>
        <w:t>Group Services</w:t>
      </w:r>
    </w:p>
    <w:p w14:paraId="1CBE40C4" w14:textId="6AA8B154" w:rsidR="000C2075" w:rsidRPr="00456346" w:rsidRDefault="00480ABC" w:rsidP="00C20B22">
      <w:pPr>
        <w:jc w:val="both"/>
        <w:rPr>
          <w:rFonts w:cstheme="minorHAnsi"/>
          <w:color w:val="FF0000"/>
        </w:rPr>
      </w:pPr>
      <w:r w:rsidRPr="00456346">
        <w:rPr>
          <w:rFonts w:cstheme="minorHAnsi"/>
          <w:b/>
          <w:bCs/>
        </w:rPr>
        <w:t>Division</w:t>
      </w:r>
      <w:r w:rsidR="000C2075" w:rsidRPr="00456346">
        <w:rPr>
          <w:rFonts w:cstheme="minorHAnsi"/>
          <w:b/>
          <w:bCs/>
        </w:rPr>
        <w:t>:</w:t>
      </w:r>
      <w:r w:rsidR="000C2075" w:rsidRPr="00456346">
        <w:rPr>
          <w:rFonts w:cstheme="minorHAnsi"/>
        </w:rPr>
        <w:tab/>
      </w:r>
      <w:r w:rsidR="00F7044A" w:rsidRPr="00255043">
        <w:rPr>
          <w:rFonts w:cstheme="minorHAnsi"/>
          <w:b/>
          <w:bCs/>
        </w:rPr>
        <w:t>Finance</w:t>
      </w:r>
      <w:r w:rsidR="000C2075" w:rsidRPr="00255043">
        <w:rPr>
          <w:rFonts w:cstheme="minorHAnsi"/>
          <w:b/>
          <w:bCs/>
        </w:rPr>
        <w:tab/>
      </w:r>
      <w:r w:rsidR="00E74052">
        <w:rPr>
          <w:rFonts w:cstheme="minorHAnsi"/>
          <w:b/>
          <w:bCs/>
        </w:rPr>
        <w:t xml:space="preserve"> Operations</w:t>
      </w:r>
    </w:p>
    <w:p w14:paraId="49C76D5A" w14:textId="77777777" w:rsidR="000C2075" w:rsidRPr="00456346" w:rsidRDefault="000C2075" w:rsidP="00C20B22">
      <w:pPr>
        <w:jc w:val="both"/>
        <w:rPr>
          <w:rFonts w:cstheme="minorHAnsi"/>
        </w:rPr>
      </w:pPr>
    </w:p>
    <w:p w14:paraId="6333512F" w14:textId="002DDF81" w:rsidR="00D347C3" w:rsidRPr="00456346" w:rsidRDefault="00D347C3" w:rsidP="00C20B22">
      <w:pPr>
        <w:jc w:val="both"/>
        <w:rPr>
          <w:rFonts w:cstheme="minorHAnsi"/>
        </w:rPr>
      </w:pPr>
    </w:p>
    <w:p w14:paraId="42BE671E" w14:textId="77777777" w:rsidR="00606537" w:rsidRPr="00456346" w:rsidRDefault="00606537" w:rsidP="00C20B22">
      <w:pPr>
        <w:jc w:val="both"/>
        <w:rPr>
          <w:rFonts w:cstheme="minorHAnsi"/>
          <w:b/>
        </w:rPr>
      </w:pPr>
      <w:r w:rsidRPr="00456346">
        <w:rPr>
          <w:rFonts w:cstheme="minorHAnsi"/>
          <w:b/>
        </w:rPr>
        <w:t>Purpose / Scope of role</w:t>
      </w:r>
    </w:p>
    <w:p w14:paraId="4AF2D317" w14:textId="77777777" w:rsidR="00480ABC" w:rsidRDefault="00480ABC" w:rsidP="00C20B22">
      <w:pPr>
        <w:jc w:val="both"/>
        <w:rPr>
          <w:rFonts w:cstheme="minorHAnsi"/>
          <w:iCs/>
          <w:highlight w:val="yellow"/>
        </w:rPr>
      </w:pPr>
    </w:p>
    <w:p w14:paraId="01466EBD" w14:textId="6F2C63E4" w:rsidR="00C20B22" w:rsidRDefault="00C20B22" w:rsidP="00C20B22">
      <w:pPr>
        <w:jc w:val="both"/>
        <w:rPr>
          <w:rStyle w:val="eop"/>
          <w:rFonts w:ascii="Calibri" w:hAnsi="Calibri" w:cs="Calibri"/>
          <w:color w:val="000000"/>
          <w:shd w:val="clear" w:color="auto" w:fill="FFFFFF"/>
        </w:rPr>
      </w:pPr>
      <w:r>
        <w:rPr>
          <w:rStyle w:val="normaltextrun"/>
          <w:rFonts w:ascii="Calibri" w:hAnsi="Calibri" w:cs="Calibri"/>
          <w:color w:val="000000"/>
          <w:shd w:val="clear" w:color="auto" w:fill="FFFFFF"/>
        </w:rPr>
        <w:t>APEM Group is a leading global environment consultancy providing expert advice to clients in a wide range of industries including water, renewables, infrastructure, marine and ports, transport, construction, and development.</w:t>
      </w:r>
      <w:r>
        <w:rPr>
          <w:rStyle w:val="eop"/>
          <w:rFonts w:ascii="Calibri" w:hAnsi="Calibri" w:cs="Calibri"/>
          <w:color w:val="000000"/>
          <w:shd w:val="clear" w:color="auto" w:fill="FFFFFF"/>
        </w:rPr>
        <w:t> </w:t>
      </w:r>
    </w:p>
    <w:p w14:paraId="2353C5E3" w14:textId="77777777" w:rsidR="00C20B22" w:rsidRPr="003B14B0" w:rsidRDefault="00C20B22" w:rsidP="00C20B22">
      <w:pPr>
        <w:jc w:val="both"/>
        <w:rPr>
          <w:rFonts w:cstheme="minorHAnsi"/>
          <w:iCs/>
          <w:highlight w:val="yellow"/>
        </w:rPr>
      </w:pPr>
    </w:p>
    <w:p w14:paraId="26B86A2A" w14:textId="0EAAE937" w:rsidR="002B5D0B" w:rsidRPr="003B14B0" w:rsidRDefault="003B14B0" w:rsidP="00C20B22">
      <w:pPr>
        <w:jc w:val="both"/>
        <w:rPr>
          <w:rFonts w:cstheme="minorHAnsi"/>
          <w:iCs/>
        </w:rPr>
      </w:pPr>
      <w:r w:rsidRPr="003B14B0">
        <w:rPr>
          <w:rFonts w:cstheme="minorHAnsi"/>
          <w:iCs/>
        </w:rPr>
        <w:t>The purpose of this role is to prepare</w:t>
      </w:r>
      <w:r w:rsidR="008F5B9C">
        <w:rPr>
          <w:rFonts w:cstheme="minorHAnsi"/>
          <w:iCs/>
        </w:rPr>
        <w:t xml:space="preserve"> Group level</w:t>
      </w:r>
      <w:r w:rsidRPr="003B14B0">
        <w:rPr>
          <w:rFonts w:cstheme="minorHAnsi"/>
          <w:iCs/>
        </w:rPr>
        <w:t xml:space="preserve"> financial information to support month end close and ensure reporting requirements are met on a timely basis. Duties include preparation</w:t>
      </w:r>
      <w:r w:rsidR="00573235">
        <w:rPr>
          <w:rFonts w:cstheme="minorHAnsi"/>
          <w:iCs/>
        </w:rPr>
        <w:t xml:space="preserve"> of monthly</w:t>
      </w:r>
      <w:r w:rsidR="002D1FD0">
        <w:rPr>
          <w:rFonts w:cstheme="minorHAnsi"/>
          <w:iCs/>
        </w:rPr>
        <w:t xml:space="preserve"> </w:t>
      </w:r>
      <w:r w:rsidR="008F5B9C">
        <w:rPr>
          <w:rFonts w:cstheme="minorHAnsi"/>
          <w:iCs/>
        </w:rPr>
        <w:t xml:space="preserve">Group </w:t>
      </w:r>
      <w:r w:rsidR="002D1FD0">
        <w:rPr>
          <w:rFonts w:cstheme="minorHAnsi"/>
          <w:iCs/>
        </w:rPr>
        <w:t>reporting packs and supporting analysis</w:t>
      </w:r>
      <w:r w:rsidR="000368AD">
        <w:rPr>
          <w:rFonts w:cstheme="minorHAnsi"/>
          <w:iCs/>
        </w:rPr>
        <w:t>,</w:t>
      </w:r>
      <w:r w:rsidRPr="003B14B0">
        <w:rPr>
          <w:rFonts w:cstheme="minorHAnsi"/>
          <w:iCs/>
        </w:rPr>
        <w:t xml:space="preserve"> </w:t>
      </w:r>
      <w:r w:rsidR="000368AD">
        <w:rPr>
          <w:rFonts w:cstheme="minorHAnsi"/>
          <w:iCs/>
        </w:rPr>
        <w:t>assistance with month end close processes</w:t>
      </w:r>
      <w:r w:rsidRPr="003B14B0">
        <w:rPr>
          <w:rFonts w:cstheme="minorHAnsi"/>
          <w:iCs/>
        </w:rPr>
        <w:t xml:space="preserve">, as well as </w:t>
      </w:r>
      <w:r w:rsidR="00E45BFD">
        <w:rPr>
          <w:rFonts w:cstheme="minorHAnsi"/>
          <w:iCs/>
        </w:rPr>
        <w:t>preparing</w:t>
      </w:r>
      <w:r w:rsidR="00C8757B">
        <w:rPr>
          <w:rFonts w:cstheme="minorHAnsi"/>
          <w:iCs/>
        </w:rPr>
        <w:t xml:space="preserve"> and reconciling divisional P&amp;Ls</w:t>
      </w:r>
      <w:r w:rsidR="006F1B0B">
        <w:rPr>
          <w:rFonts w:cstheme="minorHAnsi"/>
          <w:iCs/>
        </w:rPr>
        <w:t xml:space="preserve"> for the Group</w:t>
      </w:r>
      <w:r w:rsidRPr="003B14B0">
        <w:rPr>
          <w:rFonts w:cstheme="minorHAnsi"/>
          <w:iCs/>
        </w:rPr>
        <w:t xml:space="preserve"> and assist</w:t>
      </w:r>
      <w:r w:rsidR="00C8757B">
        <w:rPr>
          <w:rFonts w:cstheme="minorHAnsi"/>
          <w:iCs/>
        </w:rPr>
        <w:t>ing</w:t>
      </w:r>
      <w:r w:rsidRPr="003B14B0">
        <w:rPr>
          <w:rFonts w:cstheme="minorHAnsi"/>
          <w:iCs/>
        </w:rPr>
        <w:t xml:space="preserve"> with budgeting/forecasting</w:t>
      </w:r>
      <w:r w:rsidR="007C40BB">
        <w:rPr>
          <w:rFonts w:cstheme="minorHAnsi"/>
          <w:iCs/>
        </w:rPr>
        <w:t xml:space="preserve"> cycles</w:t>
      </w:r>
      <w:r w:rsidRPr="003B14B0">
        <w:rPr>
          <w:rFonts w:cstheme="minorHAnsi"/>
          <w:iCs/>
        </w:rPr>
        <w:t>. There is also ad hoc financial analysis throughout the month to support</w:t>
      </w:r>
      <w:r w:rsidR="00573235">
        <w:rPr>
          <w:rFonts w:cstheme="minorHAnsi"/>
          <w:iCs/>
        </w:rPr>
        <w:t xml:space="preserve"> the</w:t>
      </w:r>
      <w:r w:rsidRPr="003B14B0">
        <w:rPr>
          <w:rFonts w:cstheme="minorHAnsi"/>
          <w:iCs/>
        </w:rPr>
        <w:t xml:space="preserve"> Operational</w:t>
      </w:r>
      <w:r w:rsidR="00573235">
        <w:rPr>
          <w:rFonts w:cstheme="minorHAnsi"/>
          <w:iCs/>
        </w:rPr>
        <w:t xml:space="preserve"> and Commercial</w:t>
      </w:r>
      <w:r w:rsidRPr="003B14B0">
        <w:rPr>
          <w:rFonts w:cstheme="minorHAnsi"/>
          <w:iCs/>
        </w:rPr>
        <w:t xml:space="preserve"> teams and the Group Finance Manager.</w:t>
      </w:r>
      <w:r w:rsidR="008F5B9C" w:rsidRPr="008F5B9C">
        <w:t xml:space="preserve"> </w:t>
      </w:r>
      <w:r w:rsidR="00E5773C">
        <w:t>Additionally</w:t>
      </w:r>
      <w:r w:rsidR="008F5B9C">
        <w:t xml:space="preserve"> </w:t>
      </w:r>
      <w:r w:rsidR="00E5773C">
        <w:t xml:space="preserve">there are </w:t>
      </w:r>
      <w:r w:rsidR="008F5B9C">
        <w:t>opportunit</w:t>
      </w:r>
      <w:r w:rsidR="00E5773C">
        <w:t>ies</w:t>
      </w:r>
      <w:r w:rsidR="008F5B9C">
        <w:t xml:space="preserve"> in this role</w:t>
      </w:r>
      <w:r w:rsidR="008F5B9C" w:rsidRPr="76210B7C">
        <w:t xml:space="preserve"> be involved with finance change initiatives and</w:t>
      </w:r>
      <w:r w:rsidR="008F5B9C">
        <w:t xml:space="preserve"> involvement in</w:t>
      </w:r>
      <w:r w:rsidR="008F5B9C" w:rsidRPr="76210B7C">
        <w:t xml:space="preserve"> ad-hoc data projects</w:t>
      </w:r>
      <w:r w:rsidR="008F5B9C">
        <w:t xml:space="preserve"> to support the growth of the Group</w:t>
      </w:r>
      <w:r w:rsidR="008F5B9C" w:rsidRPr="76210B7C">
        <w:t>.</w:t>
      </w:r>
    </w:p>
    <w:p w14:paraId="6782ADA7" w14:textId="1B89F083" w:rsidR="00480ABC" w:rsidRPr="00456346" w:rsidRDefault="00480ABC" w:rsidP="00C20B22">
      <w:pPr>
        <w:jc w:val="both"/>
        <w:rPr>
          <w:rFonts w:cstheme="minorHAnsi"/>
        </w:rPr>
      </w:pPr>
    </w:p>
    <w:p w14:paraId="15DC9DCB" w14:textId="4919520F" w:rsidR="00BC7A08" w:rsidRPr="00456346" w:rsidRDefault="00BC7A08" w:rsidP="00C20B22">
      <w:pPr>
        <w:jc w:val="both"/>
        <w:rPr>
          <w:rFonts w:cstheme="minorHAnsi"/>
          <w:b/>
          <w:bCs/>
        </w:rPr>
      </w:pPr>
      <w:r w:rsidRPr="00456346">
        <w:rPr>
          <w:rFonts w:cstheme="minorHAnsi"/>
          <w:b/>
          <w:bCs/>
        </w:rPr>
        <w:t>What success looks like in this role</w:t>
      </w:r>
    </w:p>
    <w:p w14:paraId="11AA1425" w14:textId="44D37FD8" w:rsidR="00BC7A08" w:rsidRPr="00456346" w:rsidRDefault="00BC7A08" w:rsidP="00C20B22">
      <w:pPr>
        <w:jc w:val="both"/>
        <w:rPr>
          <w:rFonts w:cstheme="minorHAnsi"/>
        </w:rPr>
      </w:pPr>
    </w:p>
    <w:p w14:paraId="707C0DA6" w14:textId="005FC5BA" w:rsidR="00BC7A08" w:rsidRPr="00444AD6" w:rsidRDefault="00444AD6" w:rsidP="00C20B22">
      <w:pPr>
        <w:jc w:val="both"/>
      </w:pPr>
      <w:r w:rsidRPr="76210B7C">
        <w:t xml:space="preserve">Once you become an integral part of the team you will have an in-depth knowledge of the </w:t>
      </w:r>
      <w:r w:rsidR="00151A44" w:rsidRPr="76210B7C">
        <w:t>Group structure and its reporting and analytical requirements</w:t>
      </w:r>
      <w:r w:rsidRPr="76210B7C">
        <w:t xml:space="preserve">. You will be a trusted part of the reporting team providing critical financial information to Directors which is immediately acknowledged as a key driver to business performance. You will also </w:t>
      </w:r>
      <w:r w:rsidR="00935E4D" w:rsidRPr="76210B7C">
        <w:t xml:space="preserve">work closely with the </w:t>
      </w:r>
      <w:r w:rsidR="00C20B22">
        <w:t>C</w:t>
      </w:r>
      <w:r w:rsidR="00935E4D" w:rsidRPr="76210B7C">
        <w:t xml:space="preserve">ommercial </w:t>
      </w:r>
      <w:r w:rsidR="00C20B22">
        <w:t>F</w:t>
      </w:r>
      <w:r w:rsidR="00935E4D" w:rsidRPr="76210B7C">
        <w:t xml:space="preserve">inance team </w:t>
      </w:r>
      <w:r w:rsidR="00C20B22">
        <w:t xml:space="preserve">on Financial Planning &amp; Analysis, </w:t>
      </w:r>
      <w:r w:rsidR="00935E4D" w:rsidRPr="76210B7C">
        <w:t xml:space="preserve">ensuring accuracy </w:t>
      </w:r>
      <w:r w:rsidR="00C20B22">
        <w:t>on</w:t>
      </w:r>
      <w:r w:rsidR="00935E4D" w:rsidRPr="76210B7C">
        <w:t xml:space="preserve"> report</w:t>
      </w:r>
      <w:r w:rsidR="00F13CB2" w:rsidRPr="76210B7C">
        <w:t>ed performance and associated budgets/forecasts</w:t>
      </w:r>
      <w:r w:rsidRPr="76210B7C">
        <w:t xml:space="preserve">. </w:t>
      </w:r>
    </w:p>
    <w:p w14:paraId="2F6735E4" w14:textId="77777777" w:rsidR="00BC7A08" w:rsidRPr="00456346" w:rsidRDefault="00BC7A08" w:rsidP="00C20B22">
      <w:pPr>
        <w:jc w:val="both"/>
        <w:rPr>
          <w:rFonts w:cstheme="minorHAnsi"/>
        </w:rPr>
      </w:pPr>
    </w:p>
    <w:p w14:paraId="0BCD9950" w14:textId="69925990" w:rsidR="00606537" w:rsidRPr="0059460F" w:rsidRDefault="00606537" w:rsidP="00C20B22">
      <w:pPr>
        <w:jc w:val="both"/>
        <w:rPr>
          <w:rFonts w:cstheme="minorHAnsi"/>
          <w:b/>
        </w:rPr>
      </w:pPr>
      <w:r w:rsidRPr="0059460F">
        <w:rPr>
          <w:rFonts w:cstheme="minorHAnsi"/>
          <w:b/>
        </w:rPr>
        <w:t>Key Responsibilities</w:t>
      </w:r>
    </w:p>
    <w:p w14:paraId="2E82C661" w14:textId="77777777" w:rsidR="00480ABC" w:rsidRPr="0059460F" w:rsidRDefault="00480ABC" w:rsidP="00C20B22">
      <w:pPr>
        <w:jc w:val="both"/>
        <w:rPr>
          <w:rFonts w:cstheme="minorHAnsi"/>
          <w:b/>
        </w:rPr>
      </w:pPr>
    </w:p>
    <w:p w14:paraId="7696C453" w14:textId="0E23EAEF" w:rsidR="001D7BA4" w:rsidRPr="0059460F" w:rsidRDefault="000E4686" w:rsidP="00C20B22">
      <w:pPr>
        <w:numPr>
          <w:ilvl w:val="0"/>
          <w:numId w:val="10"/>
        </w:numPr>
        <w:contextualSpacing/>
        <w:jc w:val="both"/>
        <w:rPr>
          <w:rFonts w:cstheme="minorHAnsi"/>
        </w:rPr>
      </w:pPr>
      <w:r w:rsidRPr="0059460F">
        <w:rPr>
          <w:rFonts w:cstheme="minorHAnsi"/>
        </w:rPr>
        <w:t xml:space="preserve">Production of monthly </w:t>
      </w:r>
      <w:r w:rsidR="00D208FE" w:rsidRPr="0059460F">
        <w:rPr>
          <w:rFonts w:cstheme="minorHAnsi"/>
        </w:rPr>
        <w:t>Board reporting p</w:t>
      </w:r>
      <w:r w:rsidR="001D7BA4" w:rsidRPr="0059460F">
        <w:rPr>
          <w:rFonts w:cstheme="minorHAnsi"/>
        </w:rPr>
        <w:t>acks</w:t>
      </w:r>
      <w:r w:rsidR="00D208FE" w:rsidRPr="0059460F">
        <w:rPr>
          <w:rFonts w:cstheme="minorHAnsi"/>
        </w:rPr>
        <w:t>,</w:t>
      </w:r>
      <w:r w:rsidR="0021360E" w:rsidRPr="0059460F">
        <w:rPr>
          <w:rFonts w:cstheme="minorHAnsi"/>
        </w:rPr>
        <w:t xml:space="preserve"> working with stakeholders across the business</w:t>
      </w:r>
      <w:r w:rsidR="005D1B85" w:rsidRPr="0059460F">
        <w:rPr>
          <w:rFonts w:cstheme="minorHAnsi"/>
        </w:rPr>
        <w:t xml:space="preserve"> to produce</w:t>
      </w:r>
      <w:r w:rsidR="00521D3D" w:rsidRPr="0059460F">
        <w:rPr>
          <w:rFonts w:cstheme="minorHAnsi"/>
        </w:rPr>
        <w:t xml:space="preserve"> relevant</w:t>
      </w:r>
      <w:r w:rsidR="00D208FE" w:rsidRPr="0059460F">
        <w:rPr>
          <w:rFonts w:cstheme="minorHAnsi"/>
        </w:rPr>
        <w:t xml:space="preserve"> KPIs and financial analysis</w:t>
      </w:r>
      <w:r w:rsidR="005D1B85" w:rsidRPr="0059460F">
        <w:rPr>
          <w:rFonts w:cstheme="minorHAnsi"/>
        </w:rPr>
        <w:t xml:space="preserve"> </w:t>
      </w:r>
      <w:r w:rsidR="00AB0FBE" w:rsidRPr="0059460F">
        <w:rPr>
          <w:rFonts w:cstheme="minorHAnsi"/>
        </w:rPr>
        <w:t>(</w:t>
      </w:r>
      <w:r w:rsidR="005D1B85" w:rsidRPr="0059460F">
        <w:rPr>
          <w:rFonts w:cstheme="minorHAnsi"/>
        </w:rPr>
        <w:t>including</w:t>
      </w:r>
      <w:r w:rsidR="00AB0FBE" w:rsidRPr="0059460F">
        <w:rPr>
          <w:rFonts w:cstheme="minorHAnsi"/>
        </w:rPr>
        <w:t xml:space="preserve"> but not limited to</w:t>
      </w:r>
      <w:r w:rsidR="005D1B85" w:rsidRPr="0059460F">
        <w:rPr>
          <w:rFonts w:cstheme="minorHAnsi"/>
        </w:rPr>
        <w:t xml:space="preserve"> </w:t>
      </w:r>
      <w:r w:rsidR="00C926BC" w:rsidRPr="0059460F">
        <w:rPr>
          <w:rFonts w:cstheme="minorHAnsi"/>
        </w:rPr>
        <w:t>u</w:t>
      </w:r>
      <w:r w:rsidR="005F66F8" w:rsidRPr="0059460F">
        <w:rPr>
          <w:rFonts w:cstheme="minorHAnsi"/>
        </w:rPr>
        <w:t xml:space="preserve">tilisation </w:t>
      </w:r>
      <w:r w:rsidR="00BB6645" w:rsidRPr="0059460F">
        <w:rPr>
          <w:rFonts w:cstheme="minorHAnsi"/>
        </w:rPr>
        <w:t>of s</w:t>
      </w:r>
      <w:r w:rsidR="005F66F8" w:rsidRPr="0059460F">
        <w:rPr>
          <w:rFonts w:cstheme="minorHAnsi"/>
        </w:rPr>
        <w:t xml:space="preserve">taff </w:t>
      </w:r>
      <w:r w:rsidR="00BB6645" w:rsidRPr="0059460F">
        <w:rPr>
          <w:rFonts w:cstheme="minorHAnsi"/>
        </w:rPr>
        <w:t>h</w:t>
      </w:r>
      <w:r w:rsidR="00C926BC" w:rsidRPr="0059460F">
        <w:rPr>
          <w:rFonts w:cstheme="minorHAnsi"/>
        </w:rPr>
        <w:t xml:space="preserve">ours and Camera survey hours, </w:t>
      </w:r>
      <w:r w:rsidR="00BD6930" w:rsidRPr="0059460F">
        <w:rPr>
          <w:rFonts w:cstheme="minorHAnsi"/>
        </w:rPr>
        <w:t xml:space="preserve">Orderbook &amp; </w:t>
      </w:r>
      <w:proofErr w:type="spellStart"/>
      <w:r w:rsidR="00BD6930" w:rsidRPr="0059460F">
        <w:rPr>
          <w:rFonts w:cstheme="minorHAnsi"/>
        </w:rPr>
        <w:t>Tenderbook</w:t>
      </w:r>
      <w:proofErr w:type="spellEnd"/>
      <w:r w:rsidR="00BB6645" w:rsidRPr="0059460F">
        <w:rPr>
          <w:rFonts w:cstheme="minorHAnsi"/>
        </w:rPr>
        <w:t xml:space="preserve">, </w:t>
      </w:r>
      <w:r w:rsidRPr="0059460F">
        <w:rPr>
          <w:rFonts w:cstheme="minorHAnsi"/>
        </w:rPr>
        <w:t>capex reporting</w:t>
      </w:r>
      <w:r w:rsidR="00C5606C" w:rsidRPr="0059460F">
        <w:rPr>
          <w:rFonts w:cstheme="minorHAnsi"/>
        </w:rPr>
        <w:t>, headcount</w:t>
      </w:r>
      <w:r w:rsidR="00AB0FBE" w:rsidRPr="0059460F">
        <w:rPr>
          <w:rFonts w:cstheme="minorHAnsi"/>
        </w:rPr>
        <w:t>)</w:t>
      </w:r>
      <w:r w:rsidRPr="0059460F">
        <w:rPr>
          <w:rFonts w:cstheme="minorHAnsi"/>
        </w:rPr>
        <w:t>.</w:t>
      </w:r>
    </w:p>
    <w:p w14:paraId="4FF1CE25" w14:textId="4ECC3971" w:rsidR="00BE6D56" w:rsidRPr="00E94D04" w:rsidRDefault="00BE6D56" w:rsidP="00C20B22">
      <w:pPr>
        <w:numPr>
          <w:ilvl w:val="0"/>
          <w:numId w:val="10"/>
        </w:numPr>
        <w:contextualSpacing/>
        <w:jc w:val="both"/>
        <w:rPr>
          <w:rFonts w:cstheme="minorHAnsi"/>
        </w:rPr>
      </w:pPr>
      <w:r w:rsidRPr="0059460F">
        <w:rPr>
          <w:rFonts w:cstheme="minorHAnsi"/>
        </w:rPr>
        <w:t>Support the Group Finance Manager with the close of financial month end, ensuring accurate reporting</w:t>
      </w:r>
      <w:r w:rsidRPr="00E94D04">
        <w:rPr>
          <w:rFonts w:cstheme="minorHAnsi"/>
        </w:rPr>
        <w:t xml:space="preserve"> within financial timescales</w:t>
      </w:r>
    </w:p>
    <w:p w14:paraId="6DE14A99" w14:textId="77777777" w:rsidR="003C28C7" w:rsidRPr="00992EFB" w:rsidRDefault="003C28C7" w:rsidP="00C20B22">
      <w:pPr>
        <w:numPr>
          <w:ilvl w:val="0"/>
          <w:numId w:val="10"/>
        </w:numPr>
        <w:contextualSpacing/>
        <w:jc w:val="both"/>
        <w:rPr>
          <w:rFonts w:cstheme="minorHAnsi"/>
        </w:rPr>
      </w:pPr>
      <w:r>
        <w:rPr>
          <w:rFonts w:cstheme="minorHAnsi"/>
        </w:rPr>
        <w:t xml:space="preserve">Monthly </w:t>
      </w:r>
      <w:r w:rsidRPr="00992EFB">
        <w:rPr>
          <w:rFonts w:cstheme="minorHAnsi"/>
        </w:rPr>
        <w:t xml:space="preserve">working capital analysis </w:t>
      </w:r>
      <w:r>
        <w:rPr>
          <w:rFonts w:cstheme="minorHAnsi"/>
        </w:rPr>
        <w:t>for board reporting and a</w:t>
      </w:r>
      <w:r w:rsidRPr="00992EFB">
        <w:rPr>
          <w:rFonts w:cstheme="minorHAnsi"/>
        </w:rPr>
        <w:t>d</w:t>
      </w:r>
      <w:r>
        <w:rPr>
          <w:rFonts w:cstheme="minorHAnsi"/>
        </w:rPr>
        <w:t>-</w:t>
      </w:r>
      <w:r w:rsidRPr="00992EFB">
        <w:rPr>
          <w:rFonts w:cstheme="minorHAnsi"/>
        </w:rPr>
        <w:t xml:space="preserve">hoc commercial </w:t>
      </w:r>
      <w:r>
        <w:rPr>
          <w:rFonts w:cstheme="minorHAnsi"/>
        </w:rPr>
        <w:t>analysis</w:t>
      </w:r>
    </w:p>
    <w:p w14:paraId="3FC4C1F6" w14:textId="4352A919" w:rsidR="00BE6D56" w:rsidRPr="001C7975" w:rsidRDefault="00057FBD" w:rsidP="00C20B22">
      <w:pPr>
        <w:numPr>
          <w:ilvl w:val="0"/>
          <w:numId w:val="10"/>
        </w:numPr>
        <w:contextualSpacing/>
        <w:jc w:val="both"/>
        <w:rPr>
          <w:rFonts w:cstheme="minorHAnsi"/>
        </w:rPr>
      </w:pPr>
      <w:r w:rsidRPr="001C7975">
        <w:rPr>
          <w:rFonts w:cstheme="minorHAnsi"/>
        </w:rPr>
        <w:t>Rolling and</w:t>
      </w:r>
      <w:r w:rsidR="00AF21ED">
        <w:rPr>
          <w:rFonts w:cstheme="minorHAnsi"/>
        </w:rPr>
        <w:t xml:space="preserve"> supporting the</w:t>
      </w:r>
      <w:r w:rsidRPr="001C7975">
        <w:rPr>
          <w:rFonts w:cstheme="minorHAnsi"/>
        </w:rPr>
        <w:t xml:space="preserve"> reconci</w:t>
      </w:r>
      <w:r w:rsidR="00AF21ED">
        <w:rPr>
          <w:rFonts w:cstheme="minorHAnsi"/>
        </w:rPr>
        <w:t>liation of</w:t>
      </w:r>
      <w:r w:rsidRPr="001C7975">
        <w:rPr>
          <w:rFonts w:cstheme="minorHAnsi"/>
        </w:rPr>
        <w:t xml:space="preserve"> monthly</w:t>
      </w:r>
      <w:r w:rsidR="00BE6D56" w:rsidRPr="001C7975">
        <w:rPr>
          <w:rFonts w:cstheme="minorHAnsi"/>
        </w:rPr>
        <w:t xml:space="preserve"> Management Accounts </w:t>
      </w:r>
      <w:r w:rsidR="001C7975" w:rsidRPr="001C7975">
        <w:rPr>
          <w:rFonts w:cstheme="minorHAnsi"/>
        </w:rPr>
        <w:t>including latest forecasts and budgets</w:t>
      </w:r>
      <w:r w:rsidR="00737BBA">
        <w:rPr>
          <w:rFonts w:cstheme="minorHAnsi"/>
        </w:rPr>
        <w:t>. This includes involvement in ongoing system implementations and data projects</w:t>
      </w:r>
    </w:p>
    <w:p w14:paraId="7A51CCA3" w14:textId="3EA0F6FE" w:rsidR="00BE6D56" w:rsidRPr="00DD6F13" w:rsidRDefault="00BE6D56" w:rsidP="00C20B22">
      <w:pPr>
        <w:numPr>
          <w:ilvl w:val="0"/>
          <w:numId w:val="10"/>
        </w:numPr>
        <w:contextualSpacing/>
        <w:jc w:val="both"/>
        <w:rPr>
          <w:rFonts w:cstheme="minorHAnsi"/>
        </w:rPr>
      </w:pPr>
      <w:r w:rsidRPr="00DD6F13">
        <w:rPr>
          <w:rFonts w:cstheme="minorHAnsi"/>
        </w:rPr>
        <w:t xml:space="preserve">Preparation of monthly divisional </w:t>
      </w:r>
      <w:r w:rsidR="00DD6F13" w:rsidRPr="00DD6F13">
        <w:rPr>
          <w:rFonts w:cstheme="minorHAnsi"/>
        </w:rPr>
        <w:t>P&amp;L</w:t>
      </w:r>
      <w:r w:rsidRPr="00DD6F13">
        <w:rPr>
          <w:rFonts w:cstheme="minorHAnsi"/>
        </w:rPr>
        <w:t xml:space="preserve"> </w:t>
      </w:r>
      <w:r w:rsidR="00DD6F13" w:rsidRPr="00DD6F13">
        <w:rPr>
          <w:rFonts w:cstheme="minorHAnsi"/>
        </w:rPr>
        <w:t>reports and reconciliation to Management Accounts</w:t>
      </w:r>
      <w:r w:rsidRPr="00DD6F13">
        <w:rPr>
          <w:rFonts w:cstheme="minorHAnsi"/>
        </w:rPr>
        <w:t>.</w:t>
      </w:r>
    </w:p>
    <w:p w14:paraId="2F2473FD" w14:textId="44FC6967" w:rsidR="00BE6D56" w:rsidRPr="00DD6F13" w:rsidRDefault="00BE6D56" w:rsidP="00C20B22">
      <w:pPr>
        <w:numPr>
          <w:ilvl w:val="0"/>
          <w:numId w:val="10"/>
        </w:numPr>
        <w:contextualSpacing/>
        <w:jc w:val="both"/>
        <w:rPr>
          <w:rFonts w:cstheme="minorHAnsi"/>
        </w:rPr>
      </w:pPr>
      <w:r w:rsidRPr="00DD6F13">
        <w:rPr>
          <w:rFonts w:cstheme="minorHAnsi"/>
        </w:rPr>
        <w:t xml:space="preserve">Assistance with budgeting and forecasting </w:t>
      </w:r>
      <w:r w:rsidR="00DD6F13" w:rsidRPr="00DD6F13">
        <w:rPr>
          <w:rFonts w:cstheme="minorHAnsi"/>
        </w:rPr>
        <w:t>processes</w:t>
      </w:r>
    </w:p>
    <w:p w14:paraId="7C87F35C" w14:textId="77777777" w:rsidR="00B14818" w:rsidRPr="00B14818" w:rsidRDefault="00B14818" w:rsidP="00C20B22">
      <w:pPr>
        <w:numPr>
          <w:ilvl w:val="0"/>
          <w:numId w:val="10"/>
        </w:numPr>
        <w:contextualSpacing/>
        <w:jc w:val="both"/>
        <w:rPr>
          <w:rFonts w:cstheme="minorHAnsi"/>
        </w:rPr>
      </w:pPr>
      <w:r w:rsidRPr="00B14818">
        <w:rPr>
          <w:rFonts w:cstheme="minorHAnsi"/>
        </w:rPr>
        <w:t>Some preparation and posting of journals including accruals and prepayments</w:t>
      </w:r>
    </w:p>
    <w:p w14:paraId="56EE40B9" w14:textId="77777777" w:rsidR="00BE6D56" w:rsidRPr="00992EFB" w:rsidRDefault="00BE6D56" w:rsidP="00C20B22">
      <w:pPr>
        <w:numPr>
          <w:ilvl w:val="0"/>
          <w:numId w:val="10"/>
        </w:numPr>
        <w:contextualSpacing/>
        <w:jc w:val="both"/>
        <w:rPr>
          <w:rFonts w:cstheme="minorHAnsi"/>
        </w:rPr>
      </w:pPr>
      <w:r w:rsidRPr="00992EFB">
        <w:rPr>
          <w:rFonts w:cstheme="minorHAnsi"/>
        </w:rPr>
        <w:t xml:space="preserve">Commitment to continual improvement of processes </w:t>
      </w:r>
    </w:p>
    <w:p w14:paraId="0579FD37" w14:textId="552E0E1B" w:rsidR="00E5047A" w:rsidRPr="00992EFB" w:rsidRDefault="00BE6D56" w:rsidP="00C20B22">
      <w:pPr>
        <w:pStyle w:val="ListParagraph"/>
        <w:numPr>
          <w:ilvl w:val="0"/>
          <w:numId w:val="10"/>
        </w:numPr>
        <w:jc w:val="both"/>
        <w:rPr>
          <w:rFonts w:cstheme="minorHAnsi"/>
        </w:rPr>
      </w:pPr>
      <w:r w:rsidRPr="00992EFB">
        <w:rPr>
          <w:rFonts w:cstheme="minorHAnsi"/>
        </w:rPr>
        <w:lastRenderedPageBreak/>
        <w:t>To carry out any additional activities that may be reasonably required or requested</w:t>
      </w:r>
    </w:p>
    <w:p w14:paraId="3501BC55" w14:textId="62E01379" w:rsidR="00312793" w:rsidRPr="00992EFB" w:rsidRDefault="00312793" w:rsidP="00C20B22">
      <w:pPr>
        <w:pStyle w:val="ListParagraph"/>
        <w:numPr>
          <w:ilvl w:val="0"/>
          <w:numId w:val="10"/>
        </w:numPr>
        <w:jc w:val="both"/>
        <w:rPr>
          <w:rFonts w:cstheme="minorHAnsi"/>
        </w:rPr>
      </w:pPr>
      <w:r w:rsidRPr="00992EFB">
        <w:rPr>
          <w:rFonts w:cstheme="minorHAnsi"/>
        </w:rPr>
        <w:t>To take reasonable care for the health and safety of yourself and others; make use of the tools, equipment, training and resources; and actively engage with colleagues at all levels to contribute to the continuous improvement of health and safety management</w:t>
      </w:r>
    </w:p>
    <w:p w14:paraId="4A963C3D" w14:textId="4957F7DA" w:rsidR="003B212B" w:rsidRPr="00992EFB" w:rsidRDefault="003B212B" w:rsidP="00C20B22">
      <w:pPr>
        <w:pStyle w:val="ListParagraph"/>
        <w:numPr>
          <w:ilvl w:val="0"/>
          <w:numId w:val="10"/>
        </w:numPr>
        <w:jc w:val="both"/>
        <w:rPr>
          <w:rFonts w:cstheme="minorHAnsi"/>
        </w:rPr>
      </w:pPr>
      <w:r w:rsidRPr="00992EFB">
        <w:rPr>
          <w:rFonts w:cstheme="minorHAnsi"/>
        </w:rPr>
        <w:t xml:space="preserve">Complete mandatory health and safety training modules and any that are </w:t>
      </w:r>
      <w:r w:rsidR="001F396B" w:rsidRPr="00992EFB">
        <w:rPr>
          <w:rFonts w:cstheme="minorHAnsi"/>
        </w:rPr>
        <w:t>specific to your role</w:t>
      </w:r>
    </w:p>
    <w:p w14:paraId="7FE0EAE8" w14:textId="0091BE04" w:rsidR="003B212B" w:rsidRPr="00312793" w:rsidRDefault="003B212B" w:rsidP="00C20B22">
      <w:pPr>
        <w:pStyle w:val="ListParagraph"/>
        <w:ind w:left="360"/>
        <w:jc w:val="both"/>
        <w:rPr>
          <w:rFonts w:cstheme="minorHAnsi"/>
        </w:rPr>
      </w:pPr>
    </w:p>
    <w:p w14:paraId="2FBF8D45" w14:textId="77777777" w:rsidR="00E5047A" w:rsidRDefault="00E5047A" w:rsidP="00C20B22">
      <w:pPr>
        <w:jc w:val="both"/>
        <w:rPr>
          <w:rFonts w:cstheme="minorHAnsi"/>
        </w:rPr>
      </w:pPr>
    </w:p>
    <w:p w14:paraId="29FED29A" w14:textId="7B7FE2DC" w:rsidR="00480ABC" w:rsidRPr="00456346" w:rsidRDefault="00480ABC" w:rsidP="00C20B22">
      <w:pPr>
        <w:jc w:val="both"/>
        <w:rPr>
          <w:rFonts w:cstheme="minorHAnsi"/>
          <w:b/>
          <w:bCs/>
        </w:rPr>
      </w:pPr>
      <w:r w:rsidRPr="00456346">
        <w:rPr>
          <w:rFonts w:cstheme="minorHAnsi"/>
          <w:b/>
          <w:bCs/>
        </w:rPr>
        <w:t>Skills/Knowledge/Experience/Qualifications</w:t>
      </w:r>
    </w:p>
    <w:p w14:paraId="10445C94" w14:textId="77777777" w:rsidR="00480ABC" w:rsidRPr="00456346" w:rsidRDefault="00480ABC" w:rsidP="00C20B22">
      <w:pPr>
        <w:jc w:val="both"/>
        <w:rPr>
          <w:rFonts w:cstheme="minorHAnsi"/>
        </w:rPr>
      </w:pPr>
    </w:p>
    <w:p w14:paraId="6BB04C7D" w14:textId="0AB69A19" w:rsidR="00480ABC" w:rsidRPr="00456346" w:rsidRDefault="00480ABC" w:rsidP="00C20B22">
      <w:pPr>
        <w:jc w:val="both"/>
        <w:rPr>
          <w:rFonts w:cstheme="minorHAnsi"/>
        </w:rPr>
      </w:pPr>
      <w:r w:rsidRPr="00456346">
        <w:rPr>
          <w:rFonts w:cstheme="minorHAnsi"/>
          <w:b/>
          <w:bCs/>
        </w:rPr>
        <w:t>Essential</w:t>
      </w:r>
    </w:p>
    <w:p w14:paraId="15484FF6" w14:textId="77777777" w:rsidR="00480ABC" w:rsidRPr="00456346" w:rsidRDefault="00480ABC" w:rsidP="00C20B22">
      <w:pPr>
        <w:jc w:val="both"/>
        <w:rPr>
          <w:rFonts w:cstheme="minorHAnsi"/>
        </w:rPr>
      </w:pPr>
    </w:p>
    <w:p w14:paraId="48C50A5E" w14:textId="0E675762" w:rsidR="001B60AA" w:rsidRPr="008F5B9C" w:rsidRDefault="00765BAB" w:rsidP="00C20B22">
      <w:pPr>
        <w:pStyle w:val="ListParagraph"/>
        <w:numPr>
          <w:ilvl w:val="0"/>
          <w:numId w:val="10"/>
        </w:numPr>
        <w:jc w:val="both"/>
        <w:rPr>
          <w:rFonts w:cstheme="minorHAnsi"/>
        </w:rPr>
      </w:pPr>
      <w:r w:rsidRPr="008F5B9C">
        <w:rPr>
          <w:rFonts w:cstheme="minorHAnsi"/>
        </w:rPr>
        <w:t>Part</w:t>
      </w:r>
      <w:r w:rsidR="001B60AA" w:rsidRPr="008F5B9C">
        <w:rPr>
          <w:rFonts w:cstheme="minorHAnsi"/>
        </w:rPr>
        <w:t xml:space="preserve"> qualified </w:t>
      </w:r>
      <w:r w:rsidR="00210AB8" w:rsidRPr="008F5B9C">
        <w:rPr>
          <w:rFonts w:cstheme="minorHAnsi"/>
        </w:rPr>
        <w:t>A</w:t>
      </w:r>
      <w:r w:rsidR="001B60AA" w:rsidRPr="008F5B9C">
        <w:rPr>
          <w:rFonts w:cstheme="minorHAnsi"/>
        </w:rPr>
        <w:t>ccountant</w:t>
      </w:r>
      <w:r w:rsidR="00210AB8" w:rsidRPr="008F5B9C">
        <w:rPr>
          <w:rFonts w:cstheme="minorHAnsi"/>
        </w:rPr>
        <w:t xml:space="preserve"> (CIMA/ACCA/ACA)</w:t>
      </w:r>
    </w:p>
    <w:p w14:paraId="4A2B8D91" w14:textId="2C3C9DD4" w:rsidR="001B60AA" w:rsidRPr="00AF5754" w:rsidRDefault="001B60AA" w:rsidP="00C20B22">
      <w:pPr>
        <w:pStyle w:val="ListParagraph"/>
        <w:numPr>
          <w:ilvl w:val="0"/>
          <w:numId w:val="10"/>
        </w:numPr>
        <w:jc w:val="both"/>
        <w:rPr>
          <w:rFonts w:cstheme="minorHAnsi"/>
        </w:rPr>
      </w:pPr>
      <w:r w:rsidRPr="00AF5754">
        <w:rPr>
          <w:rFonts w:cstheme="minorHAnsi"/>
        </w:rPr>
        <w:t xml:space="preserve">Experience in </w:t>
      </w:r>
      <w:r w:rsidR="00765BAB" w:rsidRPr="00AF5754">
        <w:rPr>
          <w:rFonts w:cstheme="minorHAnsi"/>
        </w:rPr>
        <w:t>financial analysis</w:t>
      </w:r>
      <w:r w:rsidR="00AF5754" w:rsidRPr="00AF5754">
        <w:rPr>
          <w:rFonts w:cstheme="minorHAnsi"/>
        </w:rPr>
        <w:t xml:space="preserve"> or </w:t>
      </w:r>
      <w:r w:rsidRPr="00AF5754">
        <w:rPr>
          <w:rFonts w:cstheme="minorHAnsi"/>
        </w:rPr>
        <w:t>management accounting</w:t>
      </w:r>
    </w:p>
    <w:p w14:paraId="03E2D037" w14:textId="77777777" w:rsidR="001B60AA" w:rsidRPr="00AF5754" w:rsidRDefault="001B60AA" w:rsidP="00C20B22">
      <w:pPr>
        <w:pStyle w:val="ListParagraph"/>
        <w:numPr>
          <w:ilvl w:val="0"/>
          <w:numId w:val="10"/>
        </w:numPr>
        <w:jc w:val="both"/>
        <w:rPr>
          <w:rFonts w:cstheme="minorHAnsi"/>
        </w:rPr>
      </w:pPr>
      <w:r w:rsidRPr="00AF5754">
        <w:rPr>
          <w:rFonts w:cstheme="minorHAnsi"/>
        </w:rPr>
        <w:t>Strong IT skills and experienced in MS Office / Excel</w:t>
      </w:r>
    </w:p>
    <w:p w14:paraId="5FECAF8C" w14:textId="44D7EC3C" w:rsidR="00480ABC" w:rsidRPr="00AF5754" w:rsidRDefault="001B60AA" w:rsidP="00C20B22">
      <w:pPr>
        <w:pStyle w:val="ListParagraph"/>
        <w:numPr>
          <w:ilvl w:val="0"/>
          <w:numId w:val="10"/>
        </w:numPr>
        <w:jc w:val="both"/>
        <w:rPr>
          <w:rFonts w:cstheme="minorHAnsi"/>
        </w:rPr>
      </w:pPr>
      <w:r w:rsidRPr="00AF5754">
        <w:rPr>
          <w:rFonts w:cstheme="minorHAnsi"/>
        </w:rPr>
        <w:t>Excellent communication</w:t>
      </w:r>
      <w:r w:rsidR="00AF5754">
        <w:rPr>
          <w:rFonts w:cstheme="minorHAnsi"/>
        </w:rPr>
        <w:t>, organisation</w:t>
      </w:r>
      <w:r w:rsidRPr="00AF5754">
        <w:rPr>
          <w:rFonts w:cstheme="minorHAnsi"/>
        </w:rPr>
        <w:t xml:space="preserve"> and people skills</w:t>
      </w:r>
    </w:p>
    <w:p w14:paraId="1AC6F1A4" w14:textId="77777777" w:rsidR="00480ABC" w:rsidRPr="00456346" w:rsidRDefault="00480ABC" w:rsidP="00C20B22">
      <w:pPr>
        <w:jc w:val="both"/>
        <w:rPr>
          <w:rFonts w:cstheme="minorHAnsi"/>
        </w:rPr>
      </w:pPr>
    </w:p>
    <w:p w14:paraId="529F2D86" w14:textId="5936837B" w:rsidR="00480ABC" w:rsidRPr="00456346" w:rsidRDefault="00480ABC" w:rsidP="00C20B22">
      <w:pPr>
        <w:jc w:val="both"/>
        <w:rPr>
          <w:rFonts w:cstheme="minorHAnsi"/>
        </w:rPr>
      </w:pPr>
      <w:r w:rsidRPr="00456346">
        <w:rPr>
          <w:rFonts w:cstheme="minorHAnsi"/>
          <w:b/>
          <w:bCs/>
        </w:rPr>
        <w:t>Desirable</w:t>
      </w:r>
    </w:p>
    <w:p w14:paraId="4E1A7C72" w14:textId="77777777" w:rsidR="00480ABC" w:rsidRPr="00456346" w:rsidRDefault="00480ABC" w:rsidP="00C20B22">
      <w:pPr>
        <w:jc w:val="both"/>
        <w:rPr>
          <w:rFonts w:cstheme="minorHAnsi"/>
        </w:rPr>
      </w:pPr>
    </w:p>
    <w:p w14:paraId="382F783D" w14:textId="4423CA7D" w:rsidR="00682B9D" w:rsidRPr="00682B9D" w:rsidRDefault="00765BAB" w:rsidP="00C20B22">
      <w:pPr>
        <w:pStyle w:val="ListParagraph"/>
        <w:numPr>
          <w:ilvl w:val="0"/>
          <w:numId w:val="10"/>
        </w:numPr>
        <w:jc w:val="both"/>
        <w:rPr>
          <w:rFonts w:cstheme="minorHAnsi"/>
        </w:rPr>
      </w:pPr>
      <w:r>
        <w:rPr>
          <w:rFonts w:cstheme="minorHAnsi"/>
        </w:rPr>
        <w:t>Experience presenting/working with senior stakeholders</w:t>
      </w:r>
    </w:p>
    <w:p w14:paraId="1421C439" w14:textId="77777777" w:rsidR="008237BF" w:rsidRDefault="008237BF" w:rsidP="00C20B22">
      <w:pPr>
        <w:pStyle w:val="ListParagraph"/>
        <w:numPr>
          <w:ilvl w:val="0"/>
          <w:numId w:val="10"/>
        </w:numPr>
        <w:jc w:val="both"/>
        <w:rPr>
          <w:rFonts w:cstheme="minorHAnsi"/>
        </w:rPr>
      </w:pPr>
      <w:r w:rsidRPr="00682B9D">
        <w:rPr>
          <w:rFonts w:cstheme="minorHAnsi"/>
        </w:rPr>
        <w:t>Experience working within a PE backed business</w:t>
      </w:r>
    </w:p>
    <w:p w14:paraId="0AE5A278" w14:textId="77777777" w:rsidR="00480ABC" w:rsidRPr="00210AB8" w:rsidRDefault="00480ABC" w:rsidP="00C20B22">
      <w:pPr>
        <w:jc w:val="both"/>
        <w:rPr>
          <w:rFonts w:cstheme="minorHAnsi"/>
        </w:rPr>
      </w:pPr>
    </w:p>
    <w:p w14:paraId="42EFF90B" w14:textId="77777777" w:rsidR="00456346" w:rsidRDefault="00456346" w:rsidP="00C20B22">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14:paraId="3646C6DD" w14:textId="6F3AEF01" w:rsidR="00456346" w:rsidRPr="00456346" w:rsidRDefault="00456346" w:rsidP="00C20B22">
      <w:pPr>
        <w:pStyle w:val="paragraph"/>
        <w:spacing w:before="0" w:beforeAutospacing="0" w:after="0" w:afterAutospacing="0"/>
        <w:jc w:val="both"/>
        <w:textAlignment w:val="baseline"/>
        <w:rPr>
          <w:rFonts w:asciiTheme="minorHAnsi" w:hAnsiTheme="minorHAnsi" w:cstheme="minorHAnsi"/>
          <w:sz w:val="22"/>
          <w:szCs w:val="22"/>
        </w:rPr>
      </w:pPr>
      <w:r w:rsidRPr="00456346">
        <w:rPr>
          <w:rStyle w:val="normaltextrun"/>
          <w:rFonts w:asciiTheme="minorHAnsi" w:hAnsiTheme="minorHAnsi" w:cstheme="minorHAnsi"/>
          <w:b/>
          <w:bCs/>
          <w:sz w:val="22"/>
          <w:szCs w:val="22"/>
        </w:rPr>
        <w:t>Our Values</w:t>
      </w:r>
      <w:r w:rsidRPr="00456346">
        <w:rPr>
          <w:rStyle w:val="eop"/>
          <w:rFonts w:asciiTheme="minorHAnsi" w:hAnsiTheme="minorHAnsi" w:cstheme="minorHAnsi"/>
          <w:sz w:val="22"/>
          <w:szCs w:val="22"/>
        </w:rPr>
        <w:t> </w:t>
      </w:r>
    </w:p>
    <w:p w14:paraId="5447CD3F" w14:textId="1F465B47" w:rsidR="00456346" w:rsidRPr="00456346" w:rsidRDefault="00456346" w:rsidP="00C20B22">
      <w:pPr>
        <w:pStyle w:val="paragraph"/>
        <w:spacing w:before="0" w:beforeAutospacing="0" w:after="0" w:afterAutospacing="0"/>
        <w:jc w:val="both"/>
        <w:textAlignment w:val="baseline"/>
        <w:rPr>
          <w:rFonts w:asciiTheme="minorHAnsi" w:hAnsiTheme="minorHAnsi" w:cstheme="minorHAnsi"/>
          <w:sz w:val="22"/>
          <w:szCs w:val="22"/>
        </w:rPr>
      </w:pPr>
      <w:r w:rsidRPr="00456346">
        <w:rPr>
          <w:rStyle w:val="normaltextrun"/>
          <w:rFonts w:asciiTheme="minorHAnsi" w:hAnsiTheme="minorHAnsi" w:cstheme="minorHAnsi"/>
          <w:sz w:val="22"/>
          <w:szCs w:val="22"/>
        </w:rPr>
        <w:t>Our most important assets are</w:t>
      </w:r>
      <w:r w:rsidR="001F6E9F">
        <w:rPr>
          <w:rStyle w:val="normaltextrun"/>
          <w:rFonts w:asciiTheme="minorHAnsi" w:hAnsiTheme="minorHAnsi" w:cstheme="minorHAnsi"/>
          <w:sz w:val="22"/>
          <w:szCs w:val="22"/>
        </w:rPr>
        <w:t xml:space="preserve"> our </w:t>
      </w:r>
      <w:r w:rsidRPr="00456346">
        <w:rPr>
          <w:rStyle w:val="normaltextrun"/>
          <w:rFonts w:asciiTheme="minorHAnsi" w:hAnsiTheme="minorHAnsi" w:cstheme="minorHAnsi"/>
          <w:sz w:val="22"/>
          <w:szCs w:val="22"/>
        </w:rPr>
        <w:t xml:space="preserve">people who work </w:t>
      </w:r>
      <w:r w:rsidR="004058B3">
        <w:rPr>
          <w:rStyle w:val="normaltextrun"/>
          <w:rFonts w:asciiTheme="minorHAnsi" w:hAnsiTheme="minorHAnsi" w:cstheme="minorHAnsi"/>
          <w:sz w:val="22"/>
          <w:szCs w:val="22"/>
        </w:rPr>
        <w:t>here</w:t>
      </w:r>
      <w:r w:rsidRPr="00456346">
        <w:rPr>
          <w:rStyle w:val="normaltextrun"/>
          <w:rFonts w:asciiTheme="minorHAnsi" w:hAnsiTheme="minorHAnsi" w:cstheme="minorHAnsi"/>
          <w:sz w:val="22"/>
          <w:szCs w:val="22"/>
        </w:rPr>
        <w:t>. We all work as one team and rely on each other. We wish to create a working environment to which our people are proud to belong, by maintaining our values at the forefront of everything we do. These values ar</w:t>
      </w:r>
      <w:r w:rsidR="001F6E9F">
        <w:rPr>
          <w:rStyle w:val="normaltextrun"/>
          <w:rFonts w:asciiTheme="minorHAnsi" w:hAnsiTheme="minorHAnsi" w:cstheme="minorHAnsi"/>
          <w:sz w:val="22"/>
          <w:szCs w:val="22"/>
        </w:rPr>
        <w:t>e:</w:t>
      </w:r>
    </w:p>
    <w:p w14:paraId="24828ED3" w14:textId="64E79917" w:rsidR="001F6E9F" w:rsidRPr="00A95E4B" w:rsidRDefault="001F6E9F" w:rsidP="00C20B22">
      <w:pPr>
        <w:jc w:val="both"/>
        <w:rPr>
          <w:rFonts w:cstheme="minorHAnsi"/>
        </w:rPr>
      </w:pPr>
    </w:p>
    <w:p w14:paraId="23E8F859" w14:textId="487E350F" w:rsidR="001F6E9F" w:rsidRPr="00A95E4B" w:rsidRDefault="00A95E4B" w:rsidP="00C20B22">
      <w:pPr>
        <w:pStyle w:val="ListParagraph"/>
        <w:numPr>
          <w:ilvl w:val="0"/>
          <w:numId w:val="10"/>
        </w:numPr>
        <w:jc w:val="both"/>
        <w:rPr>
          <w:rFonts w:cstheme="minorHAnsi"/>
        </w:rPr>
      </w:pPr>
      <w:r w:rsidRPr="00A95E4B">
        <w:rPr>
          <w:rFonts w:cstheme="minorHAnsi"/>
        </w:rPr>
        <w:t>Integrity</w:t>
      </w:r>
      <w:r>
        <w:rPr>
          <w:rFonts w:cstheme="minorHAnsi"/>
        </w:rPr>
        <w:t xml:space="preserve"> – We do the right thing</w:t>
      </w:r>
    </w:p>
    <w:p w14:paraId="613E5B64" w14:textId="0D645A9C" w:rsidR="00A95E4B" w:rsidRPr="00A95E4B" w:rsidRDefault="00A95E4B" w:rsidP="00C20B22">
      <w:pPr>
        <w:pStyle w:val="ListParagraph"/>
        <w:numPr>
          <w:ilvl w:val="0"/>
          <w:numId w:val="10"/>
        </w:numPr>
        <w:jc w:val="both"/>
        <w:rPr>
          <w:rFonts w:cstheme="minorHAnsi"/>
        </w:rPr>
      </w:pPr>
      <w:r w:rsidRPr="00A95E4B">
        <w:rPr>
          <w:rFonts w:cstheme="minorHAnsi"/>
        </w:rPr>
        <w:t>Quality</w:t>
      </w:r>
      <w:r>
        <w:rPr>
          <w:rFonts w:cstheme="minorHAnsi"/>
        </w:rPr>
        <w:t xml:space="preserve"> – Quality in everything</w:t>
      </w:r>
    </w:p>
    <w:p w14:paraId="103F3301" w14:textId="21164DE6" w:rsidR="00A95E4B" w:rsidRPr="00A95E4B" w:rsidRDefault="00A95E4B" w:rsidP="00C20B22">
      <w:pPr>
        <w:pStyle w:val="ListParagraph"/>
        <w:numPr>
          <w:ilvl w:val="0"/>
          <w:numId w:val="10"/>
        </w:numPr>
        <w:jc w:val="both"/>
        <w:rPr>
          <w:rFonts w:cstheme="minorHAnsi"/>
        </w:rPr>
      </w:pPr>
      <w:r w:rsidRPr="00A95E4B">
        <w:rPr>
          <w:rFonts w:cstheme="minorHAnsi"/>
        </w:rPr>
        <w:t>People</w:t>
      </w:r>
      <w:r>
        <w:rPr>
          <w:rFonts w:cstheme="minorHAnsi"/>
        </w:rPr>
        <w:t xml:space="preserve"> - We care</w:t>
      </w:r>
    </w:p>
    <w:p w14:paraId="2A583C00" w14:textId="4B6666CD" w:rsidR="00A95E4B" w:rsidRPr="00A95E4B" w:rsidRDefault="00A95E4B" w:rsidP="00C20B22">
      <w:pPr>
        <w:pStyle w:val="ListParagraph"/>
        <w:numPr>
          <w:ilvl w:val="0"/>
          <w:numId w:val="10"/>
        </w:numPr>
        <w:jc w:val="both"/>
        <w:rPr>
          <w:rFonts w:cstheme="minorHAnsi"/>
        </w:rPr>
      </w:pPr>
      <w:r w:rsidRPr="00A95E4B">
        <w:rPr>
          <w:rFonts w:cstheme="minorHAnsi"/>
        </w:rPr>
        <w:t>Forward thinking</w:t>
      </w:r>
      <w:r>
        <w:rPr>
          <w:rFonts w:cstheme="minorHAnsi"/>
        </w:rPr>
        <w:t xml:space="preserve"> – We focus on the future</w:t>
      </w:r>
    </w:p>
    <w:p w14:paraId="6882D360" w14:textId="44BC037D" w:rsidR="00A95E4B" w:rsidRPr="00A95E4B" w:rsidRDefault="00A95E4B" w:rsidP="00C20B22">
      <w:pPr>
        <w:pStyle w:val="ListParagraph"/>
        <w:numPr>
          <w:ilvl w:val="0"/>
          <w:numId w:val="10"/>
        </w:numPr>
        <w:jc w:val="both"/>
        <w:rPr>
          <w:rFonts w:cstheme="minorHAnsi"/>
        </w:rPr>
      </w:pPr>
      <w:r w:rsidRPr="00A95E4B">
        <w:rPr>
          <w:rFonts w:cstheme="minorHAnsi"/>
        </w:rPr>
        <w:t>Positivity</w:t>
      </w:r>
      <w:r>
        <w:rPr>
          <w:rFonts w:cstheme="minorHAnsi"/>
        </w:rPr>
        <w:t xml:space="preserve"> – We believe we can</w:t>
      </w:r>
    </w:p>
    <w:p w14:paraId="1C3853B6" w14:textId="42E16A5B" w:rsidR="00A95E4B" w:rsidRPr="00A95E4B" w:rsidRDefault="00A95E4B" w:rsidP="00C20B22">
      <w:pPr>
        <w:pStyle w:val="ListParagraph"/>
        <w:numPr>
          <w:ilvl w:val="0"/>
          <w:numId w:val="10"/>
        </w:numPr>
        <w:jc w:val="both"/>
        <w:rPr>
          <w:rFonts w:cstheme="minorHAnsi"/>
        </w:rPr>
      </w:pPr>
      <w:r w:rsidRPr="00A95E4B">
        <w:rPr>
          <w:rFonts w:cstheme="minorHAnsi"/>
        </w:rPr>
        <w:t>Fairness</w:t>
      </w:r>
      <w:r>
        <w:rPr>
          <w:rFonts w:cstheme="minorHAnsi"/>
        </w:rPr>
        <w:t xml:space="preserve"> – We champion equality </w:t>
      </w:r>
    </w:p>
    <w:p w14:paraId="748B7A2E" w14:textId="77777777" w:rsidR="00456346" w:rsidRPr="00A95E4B" w:rsidRDefault="00456346" w:rsidP="00C20B22">
      <w:pPr>
        <w:jc w:val="both"/>
        <w:rPr>
          <w:rFonts w:cstheme="minorHAnsi"/>
        </w:rPr>
      </w:pPr>
    </w:p>
    <w:p w14:paraId="134368A7" w14:textId="1EA49EAD" w:rsidR="009455F0" w:rsidRPr="00456346" w:rsidRDefault="009455F0" w:rsidP="00C20B22">
      <w:pPr>
        <w:jc w:val="both"/>
        <w:rPr>
          <w:rFonts w:cstheme="minorHAnsi"/>
          <w:b/>
          <w:bCs/>
        </w:rPr>
      </w:pPr>
      <w:r w:rsidRPr="00456346">
        <w:rPr>
          <w:rFonts w:cstheme="minorHAnsi"/>
          <w:b/>
          <w:bCs/>
        </w:rPr>
        <w:t>Our WOW Factor</w:t>
      </w:r>
    </w:p>
    <w:p w14:paraId="1C127C60" w14:textId="77777777" w:rsidR="009455F0" w:rsidRPr="00456346" w:rsidRDefault="009455F0" w:rsidP="00C20B22">
      <w:pPr>
        <w:jc w:val="both"/>
        <w:rPr>
          <w:rFonts w:cstheme="minorHAnsi"/>
        </w:rPr>
      </w:pPr>
    </w:p>
    <w:p w14:paraId="0C3A4113" w14:textId="77777777" w:rsidR="009455F0" w:rsidRPr="00456346" w:rsidRDefault="009455F0" w:rsidP="00C20B22">
      <w:pPr>
        <w:jc w:val="both"/>
        <w:rPr>
          <w:rFonts w:cstheme="minorHAnsi"/>
        </w:rPr>
      </w:pPr>
      <w:r w:rsidRPr="00456346">
        <w:rPr>
          <w:rFonts w:cstheme="minorHAnsi"/>
        </w:rPr>
        <w:t>When home became work, we learned that flexibility, understanding and balance allowed us all to move forward and grow together. So, no matter where you’re based, the hours you keep, the toddlers you have to entertain, or outside interests that help with your wellbeing we’re committed to our Ways of Working (WOW) with each other so we can continue to be our best.</w:t>
      </w:r>
    </w:p>
    <w:p w14:paraId="5AC18EB5" w14:textId="77777777" w:rsidR="009455F0" w:rsidRPr="00456346" w:rsidRDefault="009455F0" w:rsidP="00C20B22">
      <w:pPr>
        <w:jc w:val="both"/>
        <w:rPr>
          <w:rFonts w:cstheme="minorHAnsi"/>
        </w:rPr>
      </w:pPr>
    </w:p>
    <w:p w14:paraId="4E8CAA7E" w14:textId="77777777" w:rsidR="009455F0" w:rsidRPr="00456346" w:rsidRDefault="009455F0" w:rsidP="00C20B22">
      <w:pPr>
        <w:jc w:val="both"/>
        <w:rPr>
          <w:rFonts w:cstheme="minorHAnsi"/>
          <w:b/>
          <w:bCs/>
        </w:rPr>
      </w:pPr>
      <w:r w:rsidRPr="00456346">
        <w:rPr>
          <w:rFonts w:cstheme="minorHAnsi"/>
          <w:b/>
          <w:bCs/>
        </w:rPr>
        <w:t>You belong</w:t>
      </w:r>
    </w:p>
    <w:p w14:paraId="05757D77" w14:textId="77777777" w:rsidR="009455F0" w:rsidRPr="00456346" w:rsidRDefault="009455F0" w:rsidP="00C20B22">
      <w:pPr>
        <w:jc w:val="both"/>
        <w:rPr>
          <w:rFonts w:cstheme="minorHAnsi"/>
          <w:b/>
          <w:bCs/>
        </w:rPr>
      </w:pPr>
    </w:p>
    <w:p w14:paraId="075B01F8" w14:textId="77777777" w:rsidR="009455F0" w:rsidRPr="00456346" w:rsidRDefault="009455F0" w:rsidP="00C20B22">
      <w:pPr>
        <w:jc w:val="both"/>
        <w:rPr>
          <w:rFonts w:cstheme="minorHAnsi"/>
        </w:rPr>
      </w:pPr>
      <w:r w:rsidRPr="00456346">
        <w:rPr>
          <w:rFonts w:cstheme="minorHAnsi"/>
        </w:rPr>
        <w:t>We recognise that everyone’s story is different. The opportunities, experiences and challenges faced in life shape who we are, and we understand that these are the things that make us individual and unique. Embracing our differences means we’re able to approach what we do from every angle.</w:t>
      </w:r>
    </w:p>
    <w:p w14:paraId="1969B744" w14:textId="123DFFFD" w:rsidR="009455F0" w:rsidRPr="00456346" w:rsidRDefault="009455F0" w:rsidP="00C20B22">
      <w:pPr>
        <w:jc w:val="both"/>
        <w:rPr>
          <w:rFonts w:cstheme="minorHAnsi"/>
        </w:rPr>
      </w:pPr>
      <w:r w:rsidRPr="00456346">
        <w:rPr>
          <w:rFonts w:cstheme="minorHAnsi"/>
        </w:rPr>
        <w:t>Inspiration and insight can come from anywhere, and no matter your history or choices in life, we empower our people to be their best, so we can be our best, together.</w:t>
      </w:r>
      <w:r w:rsidR="00A95E4B">
        <w:rPr>
          <w:rFonts w:cstheme="minorHAnsi"/>
        </w:rPr>
        <w:t xml:space="preserve"> </w:t>
      </w:r>
      <w:r w:rsidRPr="00456346">
        <w:rPr>
          <w:rFonts w:cstheme="minorHAnsi"/>
          <w:b/>
          <w:bCs/>
        </w:rPr>
        <w:t>We welcome the whole you.</w:t>
      </w:r>
    </w:p>
    <w:sectPr w:rsidR="009455F0" w:rsidRPr="00456346" w:rsidSect="008B1F11">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34C91B" w14:textId="77777777" w:rsidR="001216FB" w:rsidRDefault="001216FB" w:rsidP="009662B0">
      <w:r>
        <w:separator/>
      </w:r>
    </w:p>
  </w:endnote>
  <w:endnote w:type="continuationSeparator" w:id="0">
    <w:p w14:paraId="7068C7A2" w14:textId="77777777" w:rsidR="001216FB" w:rsidRDefault="001216FB" w:rsidP="009662B0">
      <w:r>
        <w:continuationSeparator/>
      </w:r>
    </w:p>
  </w:endnote>
  <w:endnote w:type="continuationNotice" w:id="1">
    <w:p w14:paraId="1264E21A" w14:textId="77777777" w:rsidR="001216FB" w:rsidRDefault="001216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FCA316" w14:textId="77777777" w:rsidR="001216FB" w:rsidRDefault="001216FB" w:rsidP="009662B0">
      <w:r>
        <w:separator/>
      </w:r>
    </w:p>
  </w:footnote>
  <w:footnote w:type="continuationSeparator" w:id="0">
    <w:p w14:paraId="7BC299FD" w14:textId="77777777" w:rsidR="001216FB" w:rsidRDefault="001216FB" w:rsidP="009662B0">
      <w:r>
        <w:continuationSeparator/>
      </w:r>
    </w:p>
  </w:footnote>
  <w:footnote w:type="continuationNotice" w:id="1">
    <w:p w14:paraId="0964695A" w14:textId="77777777" w:rsidR="001216FB" w:rsidRDefault="001216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434F62" w14:textId="48BD891E" w:rsidR="00480ABC" w:rsidRDefault="00480ABC" w:rsidP="00480ABC">
    <w:pPr>
      <w:pStyle w:val="Header"/>
      <w:jc w:val="center"/>
    </w:pPr>
    <w:r>
      <w:rPr>
        <w:noProof/>
        <w:lang w:eastAsia="en-GB"/>
      </w:rPr>
      <w:drawing>
        <wp:inline distT="0" distB="0" distL="0" distR="0" wp14:anchorId="2A4222FC" wp14:editId="4644E447">
          <wp:extent cx="1997050" cy="91917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8214" cy="9197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049D0"/>
    <w:multiLevelType w:val="hybridMultilevel"/>
    <w:tmpl w:val="00FC0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E5674"/>
    <w:multiLevelType w:val="hybridMultilevel"/>
    <w:tmpl w:val="AF945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5E128B"/>
    <w:multiLevelType w:val="hybridMultilevel"/>
    <w:tmpl w:val="1EE46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25AD7"/>
    <w:multiLevelType w:val="hybridMultilevel"/>
    <w:tmpl w:val="779AB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715F1"/>
    <w:multiLevelType w:val="hybridMultilevel"/>
    <w:tmpl w:val="AFFCC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C2190B"/>
    <w:multiLevelType w:val="hybridMultilevel"/>
    <w:tmpl w:val="EFF67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E43EAE"/>
    <w:multiLevelType w:val="hybridMultilevel"/>
    <w:tmpl w:val="77161E74"/>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434D15D5"/>
    <w:multiLevelType w:val="hybridMultilevel"/>
    <w:tmpl w:val="DDBAD442"/>
    <w:lvl w:ilvl="0" w:tplc="3D7E6D3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972F4C"/>
    <w:multiLevelType w:val="hybridMultilevel"/>
    <w:tmpl w:val="40E8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813737"/>
    <w:multiLevelType w:val="hybridMultilevel"/>
    <w:tmpl w:val="22208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0E0503"/>
    <w:multiLevelType w:val="hybridMultilevel"/>
    <w:tmpl w:val="E3109D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74149933">
    <w:abstractNumId w:val="7"/>
  </w:num>
  <w:num w:numId="2" w16cid:durableId="1531261197">
    <w:abstractNumId w:val="10"/>
  </w:num>
  <w:num w:numId="3" w16cid:durableId="705175294">
    <w:abstractNumId w:val="4"/>
  </w:num>
  <w:num w:numId="4" w16cid:durableId="11541383">
    <w:abstractNumId w:val="5"/>
  </w:num>
  <w:num w:numId="5" w16cid:durableId="105201681">
    <w:abstractNumId w:val="2"/>
  </w:num>
  <w:num w:numId="6" w16cid:durableId="555891331">
    <w:abstractNumId w:val="8"/>
  </w:num>
  <w:num w:numId="7" w16cid:durableId="1627852631">
    <w:abstractNumId w:val="9"/>
  </w:num>
  <w:num w:numId="8" w16cid:durableId="1587687732">
    <w:abstractNumId w:val="3"/>
  </w:num>
  <w:num w:numId="9" w16cid:durableId="765229393">
    <w:abstractNumId w:val="0"/>
  </w:num>
  <w:num w:numId="10" w16cid:durableId="1822305403">
    <w:abstractNumId w:val="6"/>
  </w:num>
  <w:num w:numId="11" w16cid:durableId="1434281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537"/>
    <w:rsid w:val="000368AD"/>
    <w:rsid w:val="00057FBD"/>
    <w:rsid w:val="00082FDB"/>
    <w:rsid w:val="000B15EF"/>
    <w:rsid w:val="000C2075"/>
    <w:rsid w:val="000C70F8"/>
    <w:rsid w:val="000C7164"/>
    <w:rsid w:val="000E4686"/>
    <w:rsid w:val="000F0391"/>
    <w:rsid w:val="000F38EE"/>
    <w:rsid w:val="001216FB"/>
    <w:rsid w:val="00123458"/>
    <w:rsid w:val="00141D17"/>
    <w:rsid w:val="00151A44"/>
    <w:rsid w:val="001621BF"/>
    <w:rsid w:val="0017040D"/>
    <w:rsid w:val="00195411"/>
    <w:rsid w:val="001B1353"/>
    <w:rsid w:val="001B60AA"/>
    <w:rsid w:val="001C7975"/>
    <w:rsid w:val="001D7BA4"/>
    <w:rsid w:val="001F0782"/>
    <w:rsid w:val="001F396B"/>
    <w:rsid w:val="001F6E9F"/>
    <w:rsid w:val="001F7EFE"/>
    <w:rsid w:val="00210AB8"/>
    <w:rsid w:val="0021360E"/>
    <w:rsid w:val="0024760D"/>
    <w:rsid w:val="00255043"/>
    <w:rsid w:val="002640B2"/>
    <w:rsid w:val="00266B91"/>
    <w:rsid w:val="00270038"/>
    <w:rsid w:val="002A5E05"/>
    <w:rsid w:val="002B5D0B"/>
    <w:rsid w:val="002D1FD0"/>
    <w:rsid w:val="002D4063"/>
    <w:rsid w:val="002E015E"/>
    <w:rsid w:val="002F2DBE"/>
    <w:rsid w:val="002F4808"/>
    <w:rsid w:val="00312793"/>
    <w:rsid w:val="00316658"/>
    <w:rsid w:val="00365848"/>
    <w:rsid w:val="003A25B8"/>
    <w:rsid w:val="003B14B0"/>
    <w:rsid w:val="003B212B"/>
    <w:rsid w:val="003C0483"/>
    <w:rsid w:val="003C28C7"/>
    <w:rsid w:val="003C465B"/>
    <w:rsid w:val="003D584A"/>
    <w:rsid w:val="003F079A"/>
    <w:rsid w:val="004058B3"/>
    <w:rsid w:val="00434E65"/>
    <w:rsid w:val="004417EB"/>
    <w:rsid w:val="00444AD6"/>
    <w:rsid w:val="004537A1"/>
    <w:rsid w:val="004540CF"/>
    <w:rsid w:val="00456346"/>
    <w:rsid w:val="00480ABC"/>
    <w:rsid w:val="004A3208"/>
    <w:rsid w:val="004B463A"/>
    <w:rsid w:val="004C7F4D"/>
    <w:rsid w:val="00502DC0"/>
    <w:rsid w:val="0050376B"/>
    <w:rsid w:val="005174FB"/>
    <w:rsid w:val="00521D3D"/>
    <w:rsid w:val="0054272A"/>
    <w:rsid w:val="00573235"/>
    <w:rsid w:val="00577B58"/>
    <w:rsid w:val="0059460F"/>
    <w:rsid w:val="005A0BDA"/>
    <w:rsid w:val="005D1B85"/>
    <w:rsid w:val="005D1D89"/>
    <w:rsid w:val="005E0D83"/>
    <w:rsid w:val="005F3D5C"/>
    <w:rsid w:val="005F66F8"/>
    <w:rsid w:val="00606537"/>
    <w:rsid w:val="00665BD5"/>
    <w:rsid w:val="00671168"/>
    <w:rsid w:val="00682B9D"/>
    <w:rsid w:val="006970F6"/>
    <w:rsid w:val="006D7A66"/>
    <w:rsid w:val="006E029C"/>
    <w:rsid w:val="006F1B0B"/>
    <w:rsid w:val="007068FF"/>
    <w:rsid w:val="007173A2"/>
    <w:rsid w:val="00737BBA"/>
    <w:rsid w:val="00760911"/>
    <w:rsid w:val="0076110E"/>
    <w:rsid w:val="00765BAB"/>
    <w:rsid w:val="007C3C0E"/>
    <w:rsid w:val="007C40BB"/>
    <w:rsid w:val="008237BF"/>
    <w:rsid w:val="0083105C"/>
    <w:rsid w:val="00836743"/>
    <w:rsid w:val="00855F1C"/>
    <w:rsid w:val="008602A0"/>
    <w:rsid w:val="008748EC"/>
    <w:rsid w:val="008B0334"/>
    <w:rsid w:val="008B1F11"/>
    <w:rsid w:val="008F5B9C"/>
    <w:rsid w:val="0092509C"/>
    <w:rsid w:val="00935E4D"/>
    <w:rsid w:val="009447E2"/>
    <w:rsid w:val="0094531B"/>
    <w:rsid w:val="0094536D"/>
    <w:rsid w:val="009455F0"/>
    <w:rsid w:val="0095747F"/>
    <w:rsid w:val="009662B0"/>
    <w:rsid w:val="00992EFB"/>
    <w:rsid w:val="00996F9F"/>
    <w:rsid w:val="009A0214"/>
    <w:rsid w:val="009C2C13"/>
    <w:rsid w:val="009C5D26"/>
    <w:rsid w:val="009F5DB8"/>
    <w:rsid w:val="00A05A1F"/>
    <w:rsid w:val="00A257D7"/>
    <w:rsid w:val="00A43431"/>
    <w:rsid w:val="00A4560C"/>
    <w:rsid w:val="00A46C39"/>
    <w:rsid w:val="00A826E0"/>
    <w:rsid w:val="00A95E4B"/>
    <w:rsid w:val="00AA5570"/>
    <w:rsid w:val="00AB0FBE"/>
    <w:rsid w:val="00AB19D4"/>
    <w:rsid w:val="00AD1073"/>
    <w:rsid w:val="00AE5D79"/>
    <w:rsid w:val="00AF21ED"/>
    <w:rsid w:val="00AF5754"/>
    <w:rsid w:val="00B14818"/>
    <w:rsid w:val="00B50766"/>
    <w:rsid w:val="00B65FAC"/>
    <w:rsid w:val="00B76037"/>
    <w:rsid w:val="00B849E5"/>
    <w:rsid w:val="00B9133D"/>
    <w:rsid w:val="00BB6645"/>
    <w:rsid w:val="00BC1395"/>
    <w:rsid w:val="00BC7A08"/>
    <w:rsid w:val="00BD6930"/>
    <w:rsid w:val="00BE0763"/>
    <w:rsid w:val="00BE4B8B"/>
    <w:rsid w:val="00BE6D56"/>
    <w:rsid w:val="00BF381B"/>
    <w:rsid w:val="00C20B22"/>
    <w:rsid w:val="00C45A34"/>
    <w:rsid w:val="00C5606C"/>
    <w:rsid w:val="00C8757B"/>
    <w:rsid w:val="00C926BC"/>
    <w:rsid w:val="00C97456"/>
    <w:rsid w:val="00CA63C6"/>
    <w:rsid w:val="00CA7AD4"/>
    <w:rsid w:val="00CC6850"/>
    <w:rsid w:val="00CD6BDE"/>
    <w:rsid w:val="00D208FE"/>
    <w:rsid w:val="00D23FEC"/>
    <w:rsid w:val="00D33AAD"/>
    <w:rsid w:val="00D341E8"/>
    <w:rsid w:val="00D347C3"/>
    <w:rsid w:val="00D720F4"/>
    <w:rsid w:val="00D95598"/>
    <w:rsid w:val="00DA5D4A"/>
    <w:rsid w:val="00DB4533"/>
    <w:rsid w:val="00DB6768"/>
    <w:rsid w:val="00DD40E2"/>
    <w:rsid w:val="00DD6F13"/>
    <w:rsid w:val="00DE600B"/>
    <w:rsid w:val="00E006D6"/>
    <w:rsid w:val="00E306AE"/>
    <w:rsid w:val="00E3412A"/>
    <w:rsid w:val="00E45BFD"/>
    <w:rsid w:val="00E5047A"/>
    <w:rsid w:val="00E5773C"/>
    <w:rsid w:val="00E74052"/>
    <w:rsid w:val="00E802FC"/>
    <w:rsid w:val="00E82C87"/>
    <w:rsid w:val="00E94D04"/>
    <w:rsid w:val="00EC0855"/>
    <w:rsid w:val="00EC19D9"/>
    <w:rsid w:val="00EE1F4D"/>
    <w:rsid w:val="00F01F39"/>
    <w:rsid w:val="00F13CB2"/>
    <w:rsid w:val="00F40A36"/>
    <w:rsid w:val="00F5002F"/>
    <w:rsid w:val="00F543D5"/>
    <w:rsid w:val="00F7044A"/>
    <w:rsid w:val="00F71E02"/>
    <w:rsid w:val="00FF5EDF"/>
    <w:rsid w:val="76210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88E3E"/>
  <w15:docId w15:val="{9691BC16-01E4-4004-B755-A69CE61C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537"/>
    <w:pPr>
      <w:jc w:val="left"/>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537"/>
    <w:pPr>
      <w:ind w:left="720"/>
      <w:contextualSpacing/>
    </w:pPr>
  </w:style>
  <w:style w:type="paragraph" w:styleId="BalloonText">
    <w:name w:val="Balloon Text"/>
    <w:basedOn w:val="Normal"/>
    <w:link w:val="BalloonTextChar"/>
    <w:uiPriority w:val="99"/>
    <w:semiHidden/>
    <w:unhideWhenUsed/>
    <w:rsid w:val="00606537"/>
    <w:rPr>
      <w:rFonts w:ascii="Tahoma" w:hAnsi="Tahoma" w:cs="Tahoma"/>
      <w:sz w:val="16"/>
      <w:szCs w:val="16"/>
    </w:rPr>
  </w:style>
  <w:style w:type="character" w:customStyle="1" w:styleId="BalloonTextChar">
    <w:name w:val="Balloon Text Char"/>
    <w:basedOn w:val="DefaultParagraphFont"/>
    <w:link w:val="BalloonText"/>
    <w:uiPriority w:val="99"/>
    <w:semiHidden/>
    <w:rsid w:val="00606537"/>
    <w:rPr>
      <w:rFonts w:ascii="Tahoma" w:hAnsi="Tahoma" w:cs="Tahoma"/>
      <w:sz w:val="16"/>
      <w:szCs w:val="16"/>
    </w:rPr>
  </w:style>
  <w:style w:type="table" w:styleId="TableGrid">
    <w:name w:val="Table Grid"/>
    <w:basedOn w:val="TableNormal"/>
    <w:uiPriority w:val="59"/>
    <w:rsid w:val="00264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38EE"/>
    <w:rPr>
      <w:sz w:val="16"/>
      <w:szCs w:val="16"/>
    </w:rPr>
  </w:style>
  <w:style w:type="paragraph" w:styleId="CommentText">
    <w:name w:val="annotation text"/>
    <w:basedOn w:val="Normal"/>
    <w:link w:val="CommentTextChar"/>
    <w:uiPriority w:val="99"/>
    <w:unhideWhenUsed/>
    <w:rsid w:val="000F38EE"/>
    <w:rPr>
      <w:sz w:val="20"/>
      <w:szCs w:val="20"/>
    </w:rPr>
  </w:style>
  <w:style w:type="character" w:customStyle="1" w:styleId="CommentTextChar">
    <w:name w:val="Comment Text Char"/>
    <w:basedOn w:val="DefaultParagraphFont"/>
    <w:link w:val="CommentText"/>
    <w:uiPriority w:val="99"/>
    <w:rsid w:val="000F38EE"/>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0F38EE"/>
    <w:rPr>
      <w:b/>
      <w:bCs/>
    </w:rPr>
  </w:style>
  <w:style w:type="character" w:customStyle="1" w:styleId="CommentSubjectChar">
    <w:name w:val="Comment Subject Char"/>
    <w:basedOn w:val="CommentTextChar"/>
    <w:link w:val="CommentSubject"/>
    <w:uiPriority w:val="99"/>
    <w:semiHidden/>
    <w:rsid w:val="000F38EE"/>
    <w:rPr>
      <w:rFonts w:asciiTheme="minorHAnsi" w:hAnsiTheme="minorHAnsi" w:cstheme="minorBidi"/>
      <w:b/>
      <w:bCs/>
      <w:sz w:val="20"/>
      <w:szCs w:val="20"/>
    </w:rPr>
  </w:style>
  <w:style w:type="paragraph" w:styleId="Header">
    <w:name w:val="header"/>
    <w:basedOn w:val="Normal"/>
    <w:link w:val="HeaderChar"/>
    <w:uiPriority w:val="99"/>
    <w:unhideWhenUsed/>
    <w:rsid w:val="009662B0"/>
    <w:pPr>
      <w:tabs>
        <w:tab w:val="center" w:pos="4513"/>
        <w:tab w:val="right" w:pos="9026"/>
      </w:tabs>
    </w:pPr>
  </w:style>
  <w:style w:type="character" w:customStyle="1" w:styleId="HeaderChar">
    <w:name w:val="Header Char"/>
    <w:basedOn w:val="DefaultParagraphFont"/>
    <w:link w:val="Header"/>
    <w:uiPriority w:val="99"/>
    <w:rsid w:val="009662B0"/>
    <w:rPr>
      <w:rFonts w:asciiTheme="minorHAnsi" w:hAnsiTheme="minorHAnsi" w:cstheme="minorBidi"/>
    </w:rPr>
  </w:style>
  <w:style w:type="paragraph" w:styleId="Footer">
    <w:name w:val="footer"/>
    <w:basedOn w:val="Normal"/>
    <w:link w:val="FooterChar"/>
    <w:uiPriority w:val="99"/>
    <w:unhideWhenUsed/>
    <w:rsid w:val="009662B0"/>
    <w:pPr>
      <w:tabs>
        <w:tab w:val="center" w:pos="4513"/>
        <w:tab w:val="right" w:pos="9026"/>
      </w:tabs>
    </w:pPr>
  </w:style>
  <w:style w:type="character" w:customStyle="1" w:styleId="FooterChar">
    <w:name w:val="Footer Char"/>
    <w:basedOn w:val="DefaultParagraphFont"/>
    <w:link w:val="Footer"/>
    <w:uiPriority w:val="99"/>
    <w:rsid w:val="009662B0"/>
    <w:rPr>
      <w:rFonts w:asciiTheme="minorHAnsi" w:hAnsiTheme="minorHAnsi" w:cstheme="minorBidi"/>
    </w:rPr>
  </w:style>
  <w:style w:type="paragraph" w:customStyle="1" w:styleId="paragraph">
    <w:name w:val="paragraph"/>
    <w:basedOn w:val="Normal"/>
    <w:rsid w:val="0045634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56346"/>
  </w:style>
  <w:style w:type="character" w:customStyle="1" w:styleId="eop">
    <w:name w:val="eop"/>
    <w:basedOn w:val="DefaultParagraphFont"/>
    <w:rsid w:val="00456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7063324">
      <w:bodyDiv w:val="1"/>
      <w:marLeft w:val="0"/>
      <w:marRight w:val="0"/>
      <w:marTop w:val="0"/>
      <w:marBottom w:val="0"/>
      <w:divBdr>
        <w:top w:val="none" w:sz="0" w:space="0" w:color="auto"/>
        <w:left w:val="none" w:sz="0" w:space="0" w:color="auto"/>
        <w:bottom w:val="none" w:sz="0" w:space="0" w:color="auto"/>
        <w:right w:val="none" w:sz="0" w:space="0" w:color="auto"/>
      </w:divBdr>
      <w:divsChild>
        <w:div w:id="632488061">
          <w:marLeft w:val="0"/>
          <w:marRight w:val="0"/>
          <w:marTop w:val="0"/>
          <w:marBottom w:val="0"/>
          <w:divBdr>
            <w:top w:val="none" w:sz="0" w:space="0" w:color="auto"/>
            <w:left w:val="none" w:sz="0" w:space="0" w:color="auto"/>
            <w:bottom w:val="none" w:sz="0" w:space="0" w:color="auto"/>
            <w:right w:val="none" w:sz="0" w:space="0" w:color="auto"/>
          </w:divBdr>
        </w:div>
      </w:divsChild>
    </w:div>
    <w:div w:id="1166900438">
      <w:bodyDiv w:val="1"/>
      <w:marLeft w:val="0"/>
      <w:marRight w:val="0"/>
      <w:marTop w:val="0"/>
      <w:marBottom w:val="0"/>
      <w:divBdr>
        <w:top w:val="none" w:sz="0" w:space="0" w:color="auto"/>
        <w:left w:val="none" w:sz="0" w:space="0" w:color="auto"/>
        <w:bottom w:val="none" w:sz="0" w:space="0" w:color="auto"/>
        <w:right w:val="none" w:sz="0" w:space="0" w:color="auto"/>
      </w:divBdr>
    </w:div>
    <w:div w:id="1347706436">
      <w:bodyDiv w:val="1"/>
      <w:marLeft w:val="0"/>
      <w:marRight w:val="0"/>
      <w:marTop w:val="0"/>
      <w:marBottom w:val="0"/>
      <w:divBdr>
        <w:top w:val="none" w:sz="0" w:space="0" w:color="auto"/>
        <w:left w:val="none" w:sz="0" w:space="0" w:color="auto"/>
        <w:bottom w:val="none" w:sz="0" w:space="0" w:color="auto"/>
        <w:right w:val="none" w:sz="0" w:space="0" w:color="auto"/>
      </w:divBdr>
      <w:divsChild>
        <w:div w:id="404767100">
          <w:marLeft w:val="0"/>
          <w:marRight w:val="0"/>
          <w:marTop w:val="0"/>
          <w:marBottom w:val="0"/>
          <w:divBdr>
            <w:top w:val="none" w:sz="0" w:space="0" w:color="auto"/>
            <w:left w:val="none" w:sz="0" w:space="0" w:color="auto"/>
            <w:bottom w:val="none" w:sz="0" w:space="0" w:color="auto"/>
            <w:right w:val="none" w:sz="0" w:space="0" w:color="auto"/>
          </w:divBdr>
        </w:div>
      </w:divsChild>
    </w:div>
    <w:div w:id="1461723464">
      <w:bodyDiv w:val="1"/>
      <w:marLeft w:val="0"/>
      <w:marRight w:val="0"/>
      <w:marTop w:val="0"/>
      <w:marBottom w:val="0"/>
      <w:divBdr>
        <w:top w:val="none" w:sz="0" w:space="0" w:color="auto"/>
        <w:left w:val="none" w:sz="0" w:space="0" w:color="auto"/>
        <w:bottom w:val="none" w:sz="0" w:space="0" w:color="auto"/>
        <w:right w:val="none" w:sz="0" w:space="0" w:color="auto"/>
      </w:divBdr>
      <w:divsChild>
        <w:div w:id="1300262877">
          <w:marLeft w:val="0"/>
          <w:marRight w:val="0"/>
          <w:marTop w:val="0"/>
          <w:marBottom w:val="0"/>
          <w:divBdr>
            <w:top w:val="none" w:sz="0" w:space="0" w:color="auto"/>
            <w:left w:val="none" w:sz="0" w:space="0" w:color="auto"/>
            <w:bottom w:val="none" w:sz="0" w:space="0" w:color="auto"/>
            <w:right w:val="none" w:sz="0" w:space="0" w:color="auto"/>
          </w:divBdr>
        </w:div>
        <w:div w:id="591356186">
          <w:marLeft w:val="0"/>
          <w:marRight w:val="0"/>
          <w:marTop w:val="0"/>
          <w:marBottom w:val="0"/>
          <w:divBdr>
            <w:top w:val="none" w:sz="0" w:space="0" w:color="auto"/>
            <w:left w:val="none" w:sz="0" w:space="0" w:color="auto"/>
            <w:bottom w:val="none" w:sz="0" w:space="0" w:color="auto"/>
            <w:right w:val="none" w:sz="0" w:space="0" w:color="auto"/>
          </w:divBdr>
        </w:div>
      </w:divsChild>
    </w:div>
    <w:div w:id="213944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EBD5A-04E3-42A2-BCD0-D9208CE1B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Chidi Lee</dc:creator>
  <cp:lastModifiedBy>Michael Errington</cp:lastModifiedBy>
  <cp:revision>67</cp:revision>
  <cp:lastPrinted>2015-05-19T13:49:00Z</cp:lastPrinted>
  <dcterms:created xsi:type="dcterms:W3CDTF">2022-11-15T16:59:00Z</dcterms:created>
  <dcterms:modified xsi:type="dcterms:W3CDTF">2024-06-26T09:08:00Z</dcterms:modified>
</cp:coreProperties>
</file>